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EC" w:rsidRPr="00312BEC" w:rsidRDefault="00312BEC" w:rsidP="00312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2BE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12BEC" w:rsidRPr="00312BEC" w:rsidRDefault="00312BEC" w:rsidP="00312B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BEC" w:rsidRPr="00312BEC" w:rsidRDefault="00312BEC" w:rsidP="00312B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2BE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312BEC">
        <w:rPr>
          <w:rFonts w:ascii="Times New Roman" w:hAnsi="Times New Roman" w:cs="Times New Roman"/>
          <w:sz w:val="28"/>
          <w:szCs w:val="28"/>
          <w:u w:val="single"/>
        </w:rPr>
        <w:t>.12.2019</w:t>
      </w:r>
      <w:r w:rsidRPr="00312B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312BE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69</w:t>
      </w:r>
      <w:r w:rsidRPr="00312B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312BEC" w:rsidRPr="00312BEC" w:rsidRDefault="00312BEC" w:rsidP="00312BEC">
      <w:pPr>
        <w:spacing w:after="0" w:line="240" w:lineRule="auto"/>
        <w:rPr>
          <w:rFonts w:ascii="Times New Roman" w:hAnsi="Times New Roman" w:cs="Times New Roman"/>
        </w:rPr>
      </w:pPr>
      <w:r w:rsidRPr="00312BE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12BEC">
        <w:rPr>
          <w:rFonts w:ascii="Times New Roman" w:hAnsi="Times New Roman" w:cs="Times New Roman"/>
          <w:sz w:val="28"/>
          <w:szCs w:val="28"/>
        </w:rPr>
        <w:t xml:space="preserve">     </w:t>
      </w:r>
      <w:r w:rsidRPr="00312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BEC">
        <w:rPr>
          <w:rFonts w:ascii="Times New Roman" w:eastAsia="Calibri" w:hAnsi="Times New Roman" w:cs="Times New Roman"/>
        </w:rPr>
        <w:t>с. Чумикан</w:t>
      </w:r>
    </w:p>
    <w:p w:rsidR="002A546C" w:rsidRDefault="002A546C" w:rsidP="005A4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546C" w:rsidRDefault="002A546C" w:rsidP="005A4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443B" w:rsidRPr="005A443B" w:rsidRDefault="005A443B" w:rsidP="002702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и финансового обеспечения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Комплексное обслуживание населения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Хабаровского края  на 2020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A546C" w:rsidRDefault="002A546C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2A5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5158F">
        <w:rPr>
          <w:rFonts w:ascii="Times New Roman" w:eastAsia="Times New Roman" w:hAnsi="Times New Roman" w:cs="Times New Roman"/>
          <w:sz w:val="28"/>
        </w:rPr>
        <w:t>Во исполнение постановлений администрации сельского поселения «Село Чумикан» Тугуро-Чумиканского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E5158F">
        <w:rPr>
          <w:rFonts w:ascii="Times New Roman" w:eastAsia="Times New Roman" w:hAnsi="Times New Roman" w:cs="Times New Roman"/>
          <w:sz w:val="28"/>
        </w:rPr>
        <w:t xml:space="preserve"> от 06.05.2019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32 «</w:t>
      </w:r>
      <w:r w:rsidRPr="00E5158F">
        <w:rPr>
          <w:rFonts w:ascii="Times New Roman" w:eastAsia="Times New Roman" w:hAnsi="Times New Roman" w:cs="Times New Roman"/>
          <w:color w:val="00000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E5158F">
        <w:rPr>
          <w:rFonts w:ascii="Times New Roman" w:eastAsia="Times New Roman" w:hAnsi="Times New Roman" w:cs="Times New Roman"/>
          <w:sz w:val="28"/>
        </w:rPr>
        <w:t xml:space="preserve">», от 29.05.2019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36 </w:t>
      </w:r>
      <w:r w:rsidRPr="00E5158F">
        <w:rPr>
          <w:rFonts w:ascii="Times New Roman" w:eastAsia="Times New Roman" w:hAnsi="Times New Roman" w:cs="Times New Roman"/>
          <w:b/>
          <w:sz w:val="28"/>
        </w:rPr>
        <w:t>«</w:t>
      </w:r>
      <w:r w:rsidRPr="00E5158F">
        <w:rPr>
          <w:rFonts w:ascii="Times New Roman" w:eastAsia="Times New Roman" w:hAnsi="Times New Roman" w:cs="Times New Roman"/>
          <w:sz w:val="28"/>
        </w:rPr>
        <w:t xml:space="preserve"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 и от 10.08.2019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="002A546C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43 </w:t>
      </w:r>
      <w:r w:rsidRPr="00E5158F">
        <w:rPr>
          <w:rFonts w:ascii="Times New Roman" w:eastAsia="Times New Roman" w:hAnsi="Times New Roman" w:cs="Times New Roman"/>
          <w:sz w:val="28"/>
        </w:rPr>
        <w:t>"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2019 </w:t>
      </w:r>
      <w:r w:rsidRPr="00E5158F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36</w:t>
      </w:r>
      <w:r w:rsidR="0027025C">
        <w:rPr>
          <w:rFonts w:ascii="Times New Roman" w:eastAsia="Times New Roman" w:hAnsi="Times New Roman" w:cs="Times New Roman"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A443B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Утвердить муниципальное задание и финансовое обеспечение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«Комплексное обслуживание населения» сельского поселения «Село Чумикан» Тугуро-Чумиканского муниципального района Хабаровского края  на 2020 год согласно приложению.</w:t>
      </w:r>
    </w:p>
    <w:p w:rsidR="008D3F11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8D3F11">
        <w:rPr>
          <w:rFonts w:ascii="Times New Roman" w:eastAsia="Times New Roman" w:hAnsi="Times New Roman" w:cs="Times New Roman"/>
          <w:sz w:val="28"/>
        </w:rPr>
        <w:t xml:space="preserve">2. </w:t>
      </w:r>
      <w:r w:rsidR="008D3F11" w:rsidRPr="008D3F1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 www.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selochumikan</w:t>
      </w:r>
      <w:r w:rsidR="008D3F11" w:rsidRPr="008D3F11">
        <w:rPr>
          <w:rFonts w:ascii="Times New Roman" w:hAnsi="Times New Roman" w:cs="Times New Roman"/>
          <w:sz w:val="28"/>
          <w:szCs w:val="28"/>
        </w:rPr>
        <w:t>.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D3F11" w:rsidRPr="008D3F11">
        <w:rPr>
          <w:rFonts w:ascii="Times New Roman" w:hAnsi="Times New Roman" w:cs="Times New Roman"/>
          <w:sz w:val="28"/>
          <w:szCs w:val="28"/>
        </w:rPr>
        <w:t xml:space="preserve"> и </w:t>
      </w:r>
      <w:r w:rsidR="008D3F11" w:rsidRPr="008D3F11">
        <w:rPr>
          <w:rFonts w:ascii="Times New Roman" w:hAnsi="Times New Roman" w:cs="Times New Roman"/>
          <w:sz w:val="28"/>
          <w:szCs w:val="28"/>
        </w:rPr>
        <w:lastRenderedPageBreak/>
        <w:t>опубликовать в Информационном бюллетене администрации сельского поселения «Село Чумикан».</w:t>
      </w:r>
    </w:p>
    <w:p w:rsidR="0027025C" w:rsidRDefault="0027025C" w:rsidP="00270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1A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443B" w:rsidRPr="008D3F11" w:rsidRDefault="008D3F11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25C">
        <w:rPr>
          <w:rFonts w:ascii="Times New Roman" w:eastAsia="Times New Roman" w:hAnsi="Times New Roman" w:cs="Times New Roman"/>
          <w:sz w:val="28"/>
        </w:rPr>
        <w:t>4</w:t>
      </w:r>
      <w:r w:rsidR="005A443B" w:rsidRPr="008D3F11">
        <w:rPr>
          <w:rFonts w:ascii="Times New Roman" w:eastAsia="Times New Roman" w:hAnsi="Times New Roman" w:cs="Times New Roman"/>
          <w:sz w:val="28"/>
        </w:rPr>
        <w:t>.  Настоящее постановление вступает в силу со дня его подписания.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</w:p>
    <w:p w:rsidR="00312BEC" w:rsidRDefault="005A443B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  <w:sectPr w:rsidR="00312BEC" w:rsidSect="0099001C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8D3F11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Н.В. Николаева</w:t>
      </w: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2BE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«Село Чумикан» Тугуро-Чумиканского муниципального района Хабаровского края </w:t>
      </w:r>
    </w:p>
    <w:p w:rsidR="00312BEC" w:rsidRPr="0011355C" w:rsidRDefault="00312BEC" w:rsidP="00312BEC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30.12.2019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135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69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12BEC" w:rsidRPr="0011355C" w:rsidRDefault="00312BEC" w:rsidP="00312BEC">
      <w:pPr>
        <w:spacing w:after="0"/>
        <w:ind w:left="10065" w:right="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</w:t>
      </w:r>
      <w:r w:rsidRPr="0011355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W w:w="1520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 w:rsidR="00312BEC" w:rsidRPr="0011355C" w:rsidTr="00C06DF5">
        <w:trPr>
          <w:gridAfter w:val="1"/>
          <w:wAfter w:w="601" w:type="dxa"/>
          <w:trHeight w:val="250"/>
        </w:trPr>
        <w:tc>
          <w:tcPr>
            <w:tcW w:w="1331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Коды</w:t>
            </w:r>
          </w:p>
        </w:tc>
      </w:tr>
      <w:tr w:rsidR="00312BEC" w:rsidRPr="0011355C" w:rsidTr="00C06DF5">
        <w:trPr>
          <w:gridAfter w:val="1"/>
          <w:wAfter w:w="601" w:type="dxa"/>
          <w:trHeight w:val="336"/>
        </w:trPr>
        <w:tc>
          <w:tcPr>
            <w:tcW w:w="97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spacing w:after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учреждение 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12BEC" w:rsidRPr="0011355C" w:rsidTr="00C06DF5">
        <w:trPr>
          <w:gridAfter w:val="1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C06DF5">
        <w:trPr>
          <w:gridAfter w:val="1"/>
          <w:wAfter w:w="601" w:type="dxa"/>
          <w:trHeight w:val="250"/>
        </w:trPr>
        <w:tc>
          <w:tcPr>
            <w:tcW w:w="1059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eastAsia="Times New Roman" w:hAnsi="Times New Roman" w:cs="Times New Roman"/>
                <w:sz w:val="24"/>
                <w:szCs w:val="24"/>
              </w:rPr>
              <w:t>083Z7131</w:t>
            </w:r>
          </w:p>
        </w:tc>
      </w:tr>
      <w:tr w:rsidR="00312BEC" w:rsidRPr="0011355C" w:rsidTr="00C06DF5">
        <w:trPr>
          <w:gridAfter w:val="1"/>
          <w:wAfter w:w="601" w:type="dxa"/>
          <w:trHeight w:val="264"/>
        </w:trPr>
        <w:tc>
          <w:tcPr>
            <w:tcW w:w="1059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физкультурно-оздоровительная; торговля розничная прочая в неспециализированных магазинах; деятельность в области спорта прочая; деятельность по благоустройству ландшафта; аренда и управление собственным или арендованным нежилым недвижимым имуществом; деятельность по чистке и уборке прочая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96.04 </w:t>
            </w:r>
          </w:p>
        </w:tc>
      </w:tr>
      <w:tr w:rsidR="00312BEC" w:rsidRPr="0011355C" w:rsidTr="00C06DF5">
        <w:trPr>
          <w:gridAfter w:val="1"/>
          <w:wAfter w:w="601" w:type="dxa"/>
          <w:trHeight w:val="1421"/>
        </w:trPr>
        <w:tc>
          <w:tcPr>
            <w:tcW w:w="13313" w:type="dxa"/>
            <w:gridSpan w:val="30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pStyle w:val="16"/>
              <w:rPr>
                <w:u w:val="single"/>
              </w:rPr>
            </w:pPr>
            <w:r w:rsidRPr="0011355C">
              <w:t xml:space="preserve">Виды муниципального учреждения </w:t>
            </w:r>
            <w:r w:rsidRPr="0011355C">
              <w:rPr>
                <w:u w:val="single"/>
              </w:rPr>
              <w:t xml:space="preserve">_ бюджетное_учреждение___________________________________________ 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312BEC" w:rsidRPr="0011355C" w:rsidTr="00C06DF5">
        <w:trPr>
          <w:trHeight w:val="272"/>
        </w:trPr>
        <w:tc>
          <w:tcPr>
            <w:tcW w:w="10594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C06DF5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EC" w:rsidRPr="0011355C" w:rsidTr="00C06DF5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EC" w:rsidRPr="0011355C" w:rsidRDefault="00312BEC" w:rsidP="00312BEC">
      <w:pPr>
        <w:widowControl w:val="0"/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Раздел 1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 xml:space="preserve">1. Наименование муниципальной услуги </w:t>
      </w:r>
      <w:r w:rsidRPr="0011355C">
        <w:rPr>
          <w:u w:val="single"/>
        </w:rPr>
        <w:t>предоставление услуг общественной бани с.Чумикан</w:t>
      </w:r>
    </w:p>
    <w:p w:rsidR="00312BEC" w:rsidRPr="00AB744E" w:rsidRDefault="00312BEC" w:rsidP="00312BE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AB744E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 w:rsidRPr="00AB744E">
        <w:rPr>
          <w:rFonts w:ascii="Times New Roman" w:hAnsi="Times New Roman" w:cs="Times New Roman"/>
          <w:sz w:val="24"/>
          <w:szCs w:val="24"/>
          <w:u w:val="single"/>
        </w:rPr>
        <w:t xml:space="preserve"> население сельского поселения «Село Чумикан» </w:t>
      </w:r>
      <w:r w:rsidRPr="00AB744E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7859B4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2"/>
        <w:gridCol w:w="1418"/>
        <w:gridCol w:w="1417"/>
        <w:gridCol w:w="1607"/>
        <w:gridCol w:w="1228"/>
        <w:gridCol w:w="1418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2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8000000233358</w:t>
            </w:r>
          </w:p>
        </w:tc>
        <w:tc>
          <w:tcPr>
            <w:tcW w:w="184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с.Чумикан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Еженедельное предоставление услуг общественной бани с. Чумикан 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1276"/>
        <w:gridCol w:w="709"/>
        <w:gridCol w:w="850"/>
        <w:gridCol w:w="851"/>
        <w:gridCol w:w="992"/>
        <w:gridCol w:w="992"/>
        <w:gridCol w:w="1276"/>
        <w:gridCol w:w="1276"/>
        <w:gridCol w:w="1276"/>
      </w:tblGrid>
      <w:tr w:rsidR="00312BEC" w:rsidRPr="0011355C" w:rsidTr="00C06DF5">
        <w:trPr>
          <w:trHeight w:val="440"/>
        </w:trPr>
        <w:tc>
          <w:tcPr>
            <w:tcW w:w="81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12BEC" w:rsidRPr="0011355C" w:rsidTr="00C06DF5">
        <w:trPr>
          <w:trHeight w:val="404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312BEC" w:rsidRPr="0011355C" w:rsidTr="00C06DF5">
        <w:trPr>
          <w:trHeight w:val="1141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12BEC" w:rsidRPr="0011355C" w:rsidTr="00C06DF5">
        <w:tc>
          <w:tcPr>
            <w:tcW w:w="8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818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8000000233358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 Чумикан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extDirection w:val="btLr"/>
          </w:tcPr>
          <w:p w:rsidR="00312BEC" w:rsidRPr="0011355C" w:rsidRDefault="00312BEC" w:rsidP="00C06DF5">
            <w:pPr>
              <w:ind w:left="113" w:right="113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1625756,84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1625756,84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1625756,84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C06DF5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Дети от 0 до 3 лет – бесплатно; дети от 3 до 12 лет – 150 руб; взрослые 300 руб; душ – 150 руб. 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  <w:tc>
          <w:tcPr>
            <w:tcW w:w="1276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</w:tr>
    </w:tbl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C06DF5">
        <w:tc>
          <w:tcPr>
            <w:tcW w:w="15104" w:type="dxa"/>
            <w:gridSpan w:val="5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общественной бани с. Чумикан»</w:t>
            </w:r>
          </w:p>
        </w:tc>
      </w:tr>
    </w:tbl>
    <w:p w:rsidR="00312BEC" w:rsidRPr="0011355C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771771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</w:t>
      </w:r>
      <w:r w:rsidRPr="00DC139D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C06DF5">
        <w:tc>
          <w:tcPr>
            <w:tcW w:w="508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12BEC" w:rsidRPr="0011355C" w:rsidTr="00C06DF5">
        <w:tc>
          <w:tcPr>
            <w:tcW w:w="508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2BEC" w:rsidRPr="0011355C" w:rsidTr="00C06DF5">
        <w:tc>
          <w:tcPr>
            <w:tcW w:w="5081" w:type="dxa"/>
          </w:tcPr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8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 xml:space="preserve">1. Наименование муниципальной услуги </w:t>
      </w:r>
      <w:r w:rsidRPr="0011355C">
        <w:rPr>
          <w:u w:val="single"/>
        </w:rPr>
        <w:t>предоставление услуг тренажерного зала с. Чумикан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151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и в пределах которых муниципальное 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lastRenderedPageBreak/>
        <w:t>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312BEC" w:rsidRPr="0011355C" w:rsidTr="00C06DF5">
        <w:trPr>
          <w:trHeight w:val="440"/>
        </w:trPr>
        <w:tc>
          <w:tcPr>
            <w:tcW w:w="81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12BEC" w:rsidRPr="0011355C" w:rsidTr="00C06DF5">
        <w:trPr>
          <w:trHeight w:val="404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312BEC" w:rsidRPr="0011355C" w:rsidTr="00C06DF5">
        <w:trPr>
          <w:trHeight w:val="1141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12BEC" w:rsidRPr="0011355C" w:rsidTr="00C06DF5">
        <w:tc>
          <w:tcPr>
            <w:tcW w:w="8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818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400000,0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spacing w:after="0" w:line="240" w:lineRule="auto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150 руб. в час</w:t>
            </w:r>
          </w:p>
        </w:tc>
      </w:tr>
    </w:tbl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C06DF5">
        <w:tc>
          <w:tcPr>
            <w:tcW w:w="15104" w:type="dxa"/>
            <w:gridSpan w:val="5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тренажерного зала с. Чумикан»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lastRenderedPageBreak/>
        <w:t>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312BEC" w:rsidRPr="0011355C" w:rsidTr="00C06DF5">
        <w:tc>
          <w:tcPr>
            <w:tcW w:w="508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C06DF5">
        <w:tc>
          <w:tcPr>
            <w:tcW w:w="508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C06DF5">
        <w:tc>
          <w:tcPr>
            <w:tcW w:w="5081" w:type="dxa"/>
          </w:tcPr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9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312BEC" w:rsidRPr="0011355C" w:rsidRDefault="00312BEC" w:rsidP="00312BEC">
      <w:pPr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12BEC" w:rsidRPr="0011355C" w:rsidRDefault="00312BEC" w:rsidP="00312BEC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pStyle w:val="15"/>
        <w:ind w:left="-426"/>
        <w:rPr>
          <w:u w:val="single"/>
        </w:rPr>
      </w:pPr>
      <w:r w:rsidRPr="0011355C">
        <w:t xml:space="preserve">1. Наименование муниципальной услуги </w:t>
      </w:r>
      <w:r>
        <w:rPr>
          <w:u w:val="single"/>
        </w:rPr>
        <w:t>организация ритуальных услуг</w:t>
      </w:r>
    </w:p>
    <w:p w:rsidR="00312BEC" w:rsidRPr="0011355C" w:rsidRDefault="00312BEC" w:rsidP="00312BEC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312BEC" w:rsidRPr="0011355C" w:rsidRDefault="00312BEC" w:rsidP="00312BEC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312BEC" w:rsidRPr="0011355C" w:rsidRDefault="00312BEC" w:rsidP="00312BEC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3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410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312BEC" w:rsidRPr="0011355C" w:rsidRDefault="00312BEC" w:rsidP="00312BEC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312BEC" w:rsidRPr="0011355C" w:rsidTr="00C06DF5">
        <w:trPr>
          <w:trHeight w:val="440"/>
        </w:trPr>
        <w:tc>
          <w:tcPr>
            <w:tcW w:w="818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12BEC" w:rsidRPr="0011355C" w:rsidTr="00C06DF5">
        <w:trPr>
          <w:trHeight w:val="404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312BEC" w:rsidRPr="0011355C" w:rsidTr="00C06DF5">
        <w:trPr>
          <w:trHeight w:val="1141"/>
        </w:trPr>
        <w:tc>
          <w:tcPr>
            <w:tcW w:w="818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312BEC" w:rsidRPr="0011355C" w:rsidTr="00C06DF5">
        <w:tc>
          <w:tcPr>
            <w:tcW w:w="8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818" w:type="dxa"/>
            <w:textDirection w:val="btLr"/>
          </w:tcPr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312BEC" w:rsidRPr="00645AF3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extDirection w:val="btLr"/>
          </w:tcPr>
          <w:p w:rsidR="00312BEC" w:rsidRDefault="00312BEC" w:rsidP="00C06DF5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312BEC" w:rsidRPr="0011355C" w:rsidRDefault="00312BEC" w:rsidP="00C06DF5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312BEC" w:rsidRDefault="00312BEC" w:rsidP="00C06DF5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312BEC" w:rsidRDefault="00312BEC" w:rsidP="00C06DF5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312BEC" w:rsidRPr="0011355C" w:rsidRDefault="00312BEC" w:rsidP="00C06DF5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</w:tr>
    </w:tbl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312BEC" w:rsidRPr="0011355C" w:rsidTr="00C06DF5">
        <w:tc>
          <w:tcPr>
            <w:tcW w:w="15104" w:type="dxa"/>
            <w:gridSpan w:val="5"/>
          </w:tcPr>
          <w:p w:rsidR="00312BEC" w:rsidRPr="0011355C" w:rsidRDefault="00312BEC" w:rsidP="00C06DF5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12BEC" w:rsidRPr="0011355C" w:rsidTr="00C06DF5">
        <w:tc>
          <w:tcPr>
            <w:tcW w:w="3389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312BEC" w:rsidRPr="0011355C" w:rsidRDefault="00312BEC" w:rsidP="00C06DF5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08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.2019</w:t>
            </w:r>
          </w:p>
        </w:tc>
        <w:tc>
          <w:tcPr>
            <w:tcW w:w="1400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4587" w:type="dxa"/>
          </w:tcPr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ов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ритуальные услуги по погребению умерших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312BEC" w:rsidRPr="0011355C" w:rsidRDefault="00312BEC" w:rsidP="00312BE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312BEC" w:rsidRPr="00DC139D" w:rsidRDefault="00312BEC" w:rsidP="00312BE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312BEC" w:rsidRPr="00DC139D" w:rsidRDefault="00312BEC" w:rsidP="00312BEC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lastRenderedPageBreak/>
        <w:t>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4954"/>
        <w:gridCol w:w="5046"/>
        <w:gridCol w:w="5040"/>
        <w:gridCol w:w="64"/>
      </w:tblGrid>
      <w:tr w:rsidR="00312BEC" w:rsidRPr="0011355C" w:rsidTr="00C06DF5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2BEC" w:rsidRPr="0011355C" w:rsidTr="00C06DF5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C06DF5">
        <w:trPr>
          <w:gridAfter w:val="1"/>
          <w:wAfter w:w="64" w:type="dxa"/>
        </w:trPr>
        <w:tc>
          <w:tcPr>
            <w:tcW w:w="5081" w:type="dxa"/>
            <w:gridSpan w:val="2"/>
          </w:tcPr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0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312BE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312BEC" w:rsidRPr="0011355C" w:rsidRDefault="00312BEC" w:rsidP="00C06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312BEC" w:rsidRPr="0011355C" w:rsidTr="00C06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108" w:type="dxa"/>
          <w:trHeight w:val="10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312BE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</w:pPr>
            <w:r>
              <w:br w:type="page"/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Часть 2. Сведения о выполняемых работах</w:t>
            </w:r>
            <w:r w:rsidRPr="00F72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сельского поселения «Село Чумикан»</w:t>
      </w:r>
    </w:p>
    <w:p w:rsidR="00312BEC" w:rsidRPr="00AB744E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территория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0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___________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371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 «Село Чумикан»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108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Квкм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061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709"/>
        <w:gridCol w:w="1134"/>
        <w:gridCol w:w="850"/>
        <w:gridCol w:w="851"/>
        <w:gridCol w:w="1134"/>
      </w:tblGrid>
      <w:tr w:rsidR="00312BEC" w:rsidRPr="0011355C" w:rsidTr="00C06DF5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C06DF5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 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«Село Чумикан»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</w:t>
            </w: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312BEC" w:rsidRPr="0011355C" w:rsidRDefault="00312BEC" w:rsidP="00312BEC">
      <w:pPr>
        <w:widowControl w:val="0"/>
        <w:tabs>
          <w:tab w:val="left" w:leader="underscore" w:pos="0"/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68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312BEC" w:rsidRPr="0011355C" w:rsidTr="00C06DF5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312BEC" w:rsidRDefault="00312BEC" w:rsidP="00C06DF5"/>
          <w:p w:rsidR="00312BEC" w:rsidRDefault="00312BEC" w:rsidP="00C06DF5"/>
          <w:tbl>
            <w:tblPr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312BEC" w:rsidRPr="0011355C" w:rsidTr="00C06DF5">
              <w:trPr>
                <w:trHeight w:val="101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312BEC" w:rsidRPr="0011355C" w:rsidRDefault="00312BEC" w:rsidP="00C06DF5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2</w:t>
                  </w:r>
                </w:p>
                <w:p w:rsidR="00312BEC" w:rsidRPr="0011355C" w:rsidRDefault="00312BEC" w:rsidP="00C06DF5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1.Наименование работы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ремонт зданий и сооружений, переданных в оперативное управление</w:t>
            </w:r>
          </w:p>
          <w:p w:rsidR="00312BEC" w:rsidRPr="0011355C" w:rsidRDefault="00312BEC" w:rsidP="00C0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здания и сооружения, переданные в оперативное управление</w:t>
            </w:r>
          </w:p>
          <w:tbl>
            <w:tblPr>
              <w:tblpPr w:leftFromText="180" w:rightFromText="180" w:vertAnchor="text" w:tblpX="12484" w:tblpY="2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</w:tblGrid>
            <w:tr w:rsidR="00312BEC" w:rsidRPr="0011355C" w:rsidTr="00C06DF5">
              <w:trPr>
                <w:trHeight w:val="780"/>
              </w:trPr>
              <w:tc>
                <w:tcPr>
                  <w:tcW w:w="1845" w:type="dxa"/>
                </w:tcPr>
                <w:p w:rsidR="00312BEC" w:rsidRPr="0011355C" w:rsidRDefault="00312BEC" w:rsidP="00C06D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8000000233358</w:t>
                  </w:r>
                </w:p>
              </w:tc>
            </w:tr>
          </w:tbl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C06DF5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312BEC" w:rsidRPr="0011355C" w:rsidRDefault="00312BEC" w:rsidP="00C06DF5">
            <w:pPr>
              <w:ind w:left="-426" w:right="2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312BE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2BEC" w:rsidRPr="0011355C" w:rsidRDefault="00312BEC" w:rsidP="00C06DF5">
            <w:pPr>
              <w:ind w:left="-284" w:hanging="142"/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</w:t>
            </w:r>
            <w:r w:rsidRPr="00F74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559"/>
              <w:gridCol w:w="1559"/>
              <w:gridCol w:w="1559"/>
              <w:gridCol w:w="1607"/>
              <w:gridCol w:w="1512"/>
              <w:gridCol w:w="1134"/>
              <w:gridCol w:w="850"/>
              <w:gridCol w:w="851"/>
              <w:gridCol w:w="992"/>
              <w:gridCol w:w="992"/>
              <w:gridCol w:w="1027"/>
            </w:tblGrid>
            <w:tr w:rsidR="00312BEC" w:rsidRPr="0011355C" w:rsidTr="00C06DF5">
              <w:trPr>
                <w:trHeight w:val="700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3119" w:type="dxa"/>
                  <w:gridSpan w:val="2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работы</w:t>
                  </w:r>
                </w:p>
              </w:tc>
              <w:tc>
                <w:tcPr>
                  <w:tcW w:w="3011" w:type="dxa"/>
                  <w:gridSpan w:val="3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работы</w:t>
                  </w:r>
                </w:p>
              </w:tc>
            </w:tr>
            <w:tr w:rsidR="00312BEC" w:rsidRPr="0011355C" w:rsidTr="00C06DF5">
              <w:tc>
                <w:tcPr>
                  <w:tcW w:w="141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C06DF5">
                  <w:pPr>
                    <w:pStyle w:val="Style140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2020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2022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C06DF5">
              <w:trPr>
                <w:trHeight w:val="371"/>
              </w:trPr>
              <w:tc>
                <w:tcPr>
                  <w:tcW w:w="141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C06DF5">
              <w:tc>
                <w:tcPr>
                  <w:tcW w:w="141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312BEC" w:rsidRPr="0011355C" w:rsidTr="00C06DF5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Квм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055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1027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</w:tr>
          </w:tbl>
          <w:p w:rsidR="00312BEC" w:rsidRPr="0011355C" w:rsidRDefault="00312BEC" w:rsidP="00C06DF5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C06DF5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312BEC" w:rsidRPr="0011355C" w:rsidRDefault="00312BEC" w:rsidP="00C06DF5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Default="00312BEC" w:rsidP="00C06DF5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  <w:p w:rsidR="00312BEC" w:rsidRPr="0011355C" w:rsidRDefault="00312BEC" w:rsidP="00C06DF5">
            <w:pPr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работы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412"/>
              <w:gridCol w:w="1139"/>
              <w:gridCol w:w="1276"/>
              <w:gridCol w:w="1412"/>
              <w:gridCol w:w="1139"/>
              <w:gridCol w:w="1560"/>
              <w:gridCol w:w="992"/>
              <w:gridCol w:w="709"/>
              <w:gridCol w:w="1134"/>
              <w:gridCol w:w="850"/>
              <w:gridCol w:w="851"/>
              <w:gridCol w:w="1134"/>
            </w:tblGrid>
            <w:tr w:rsidR="00312BEC" w:rsidRPr="0011355C" w:rsidTr="00C06DF5">
              <w:trPr>
                <w:trHeight w:val="808"/>
              </w:trPr>
              <w:tc>
                <w:tcPr>
                  <w:tcW w:w="1419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Style140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2551" w:type="dxa"/>
                  <w:gridSpan w:val="2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4395" w:type="dxa"/>
                  <w:gridSpan w:val="4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объема работы</w:t>
                  </w:r>
                </w:p>
              </w:tc>
              <w:tc>
                <w:tcPr>
                  <w:tcW w:w="2835" w:type="dxa"/>
                  <w:gridSpan w:val="3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объема работы</w:t>
                  </w:r>
                </w:p>
              </w:tc>
            </w:tr>
            <w:tr w:rsidR="00312BEC" w:rsidRPr="0011355C" w:rsidTr="00C06DF5">
              <w:trPr>
                <w:trHeight w:val="764"/>
              </w:trPr>
              <w:tc>
                <w:tcPr>
                  <w:tcW w:w="141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412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60" w:type="dxa"/>
                  <w:vMerge w:val="restart"/>
                </w:tcPr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312BEC" w:rsidRPr="0011355C" w:rsidRDefault="00312BEC" w:rsidP="00C06DF5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312BEC" w:rsidRPr="0011355C" w:rsidRDefault="00312BEC" w:rsidP="00C06DF5">
                  <w:pPr>
                    <w:pStyle w:val="Style140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описание работы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2020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851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2021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2022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312BEC" w:rsidRPr="0011355C" w:rsidTr="00C06DF5">
              <w:tc>
                <w:tcPr>
                  <w:tcW w:w="141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12BEC" w:rsidRPr="0011355C" w:rsidTr="00C06DF5">
              <w:tc>
                <w:tcPr>
                  <w:tcW w:w="141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312BEC" w:rsidRPr="0011355C" w:rsidTr="00C06DF5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4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113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992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709" w:type="dxa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312BEC" w:rsidRPr="0011355C" w:rsidRDefault="00312BEC" w:rsidP="00C06DF5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312BEC" w:rsidRPr="0011355C" w:rsidRDefault="00312BEC" w:rsidP="00C06DF5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312BEC" w:rsidRPr="0011355C" w:rsidRDefault="00312BEC" w:rsidP="00C06DF5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1000000,0</w:t>
                  </w:r>
                </w:p>
              </w:tc>
            </w:tr>
          </w:tbl>
          <w:p w:rsidR="00312BEC" w:rsidRPr="0011355C" w:rsidRDefault="00312BEC" w:rsidP="00C06DF5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12BEC" w:rsidRPr="0011355C" w:rsidRDefault="00312BEC" w:rsidP="00C06DF5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75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312BEC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12BEC" w:rsidRPr="0011355C" w:rsidRDefault="00312BEC" w:rsidP="00312BEC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EC" w:rsidRPr="0011355C" w:rsidRDefault="00312BEC" w:rsidP="00C06DF5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bookmarkStart w:id="0" w:name="_GoBack"/>
        <w:bookmarkEnd w:id="0"/>
      </w:tr>
    </w:tbl>
    <w:p w:rsidR="00312BE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1.Наименование работы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соблюдение норм пожарной безопасности, обслуживание пожарной сигнализации на объектах муниципальной собственности сельского поселения «Село Чумикан»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население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здания и сооружения, переданные в оперативное управление</w:t>
      </w:r>
    </w:p>
    <w:p w:rsidR="00312BEC" w:rsidRPr="0011355C" w:rsidRDefault="00312BEC" w:rsidP="00312BEC">
      <w:pPr>
        <w:ind w:left="-567" w:firstLine="14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276"/>
        <w:gridCol w:w="1890"/>
        <w:gridCol w:w="1087"/>
        <w:gridCol w:w="1559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C06DF5">
        <w:tc>
          <w:tcPr>
            <w:tcW w:w="127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890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27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08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C06DF5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C06DF5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работоспособности системы, ремонт, выполнение профилактических работ 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пожарной сигнализации</w:t>
            </w:r>
          </w:p>
        </w:tc>
        <w:tc>
          <w:tcPr>
            <w:tcW w:w="850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</w:t>
      </w: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1.Наименование работы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захоронений</w:t>
      </w:r>
    </w:p>
    <w:p w:rsidR="00312BEC" w:rsidRPr="0011355C" w:rsidRDefault="00312BEC" w:rsidP="00312BEC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территория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312BEC" w:rsidRPr="0011355C" w:rsidTr="00C06DF5">
        <w:trPr>
          <w:trHeight w:val="780"/>
        </w:trPr>
        <w:tc>
          <w:tcPr>
            <w:tcW w:w="1845" w:type="dxa"/>
          </w:tcPr>
          <w:p w:rsidR="00312BEC" w:rsidRPr="0011355C" w:rsidRDefault="00312BEC" w:rsidP="00C0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312BEC" w:rsidRPr="0011355C" w:rsidRDefault="00312BEC" w:rsidP="00312BE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312BEC" w:rsidRPr="0011355C" w:rsidRDefault="00312BEC" w:rsidP="00312BEC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312BEC" w:rsidRPr="0011355C" w:rsidRDefault="00312BEC" w:rsidP="00312BEC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559"/>
        <w:gridCol w:w="1607"/>
        <w:gridCol w:w="1370"/>
        <w:gridCol w:w="1276"/>
        <w:gridCol w:w="850"/>
        <w:gridCol w:w="851"/>
        <w:gridCol w:w="992"/>
        <w:gridCol w:w="992"/>
        <w:gridCol w:w="1027"/>
      </w:tblGrid>
      <w:tr w:rsidR="00312BEC" w:rsidRPr="0011355C" w:rsidTr="00C06DF5">
        <w:trPr>
          <w:trHeight w:val="700"/>
        </w:trPr>
        <w:tc>
          <w:tcPr>
            <w:tcW w:w="127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312BEC" w:rsidRPr="0011355C" w:rsidTr="00C06DF5">
        <w:tc>
          <w:tcPr>
            <w:tcW w:w="127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312BEC" w:rsidRPr="0011355C" w:rsidRDefault="00312BEC" w:rsidP="00C06DF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370" w:type="dxa"/>
            <w:vMerge w:val="restart"/>
          </w:tcPr>
          <w:p w:rsidR="00312BEC" w:rsidRPr="0011355C" w:rsidRDefault="00312BEC" w:rsidP="00C06DF5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</w:t>
            </w: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наимено-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rPr>
          <w:trHeight w:val="371"/>
        </w:trPr>
        <w:tc>
          <w:tcPr>
            <w:tcW w:w="127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27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277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37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27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312BEC" w:rsidRDefault="00312BEC" w:rsidP="00312BEC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Pr="0011355C" w:rsidRDefault="00312BEC" w:rsidP="00312BEC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312BEC" w:rsidRPr="0011355C" w:rsidRDefault="00312BEC" w:rsidP="00312BEC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312BEC" w:rsidRPr="0011355C" w:rsidTr="00C06DF5">
        <w:trPr>
          <w:trHeight w:val="808"/>
        </w:trPr>
        <w:tc>
          <w:tcPr>
            <w:tcW w:w="1419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312BEC" w:rsidRPr="0011355C" w:rsidTr="00C06DF5">
        <w:trPr>
          <w:trHeight w:val="764"/>
        </w:trPr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312BEC" w:rsidRPr="0011355C" w:rsidRDefault="00312BEC" w:rsidP="00C06DF5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312BEC" w:rsidRPr="0011355C" w:rsidTr="00C06DF5">
        <w:tc>
          <w:tcPr>
            <w:tcW w:w="1419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BEC" w:rsidRPr="0011355C" w:rsidTr="00C06DF5">
        <w:tc>
          <w:tcPr>
            <w:tcW w:w="1419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312BEC" w:rsidRPr="0011355C" w:rsidTr="00C06DF5">
        <w:trPr>
          <w:cantSplit/>
          <w:trHeight w:val="1134"/>
        </w:trPr>
        <w:tc>
          <w:tcPr>
            <w:tcW w:w="1419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275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992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402000,0</w:t>
            </w:r>
          </w:p>
        </w:tc>
        <w:tc>
          <w:tcPr>
            <w:tcW w:w="851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487000,0</w:t>
            </w:r>
          </w:p>
        </w:tc>
        <w:tc>
          <w:tcPr>
            <w:tcW w:w="1134" w:type="dxa"/>
            <w:textDirection w:val="btLr"/>
          </w:tcPr>
          <w:p w:rsidR="00312BEC" w:rsidRPr="0011355C" w:rsidRDefault="00312BEC" w:rsidP="00C06DF5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527000,0</w:t>
            </w:r>
          </w:p>
        </w:tc>
      </w:tr>
    </w:tbl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312BEC" w:rsidRPr="0011355C" w:rsidRDefault="00312BEC" w:rsidP="00312BEC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 w:rsidRPr="0011355C"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312BE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Часть 3. Прочие сведения о муниципальном задании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задания: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Реорганизация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</w:t>
      </w:r>
      <w:r w:rsidRPr="0011355C">
        <w:rPr>
          <w:rFonts w:ascii="Times New Roman" w:hAnsi="Times New Roman" w:cs="Times New Roman"/>
          <w:b/>
          <w:sz w:val="24"/>
          <w:szCs w:val="24"/>
        </w:rPr>
        <w:t>«</w:t>
      </w:r>
      <w:r w:rsidRPr="0011355C">
        <w:rPr>
          <w:rFonts w:ascii="Times New Roman" w:hAnsi="Times New Roman" w:cs="Times New Roman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312BEC" w:rsidRPr="0011355C" w:rsidRDefault="00312BEC" w:rsidP="0031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Ликвидация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55C">
        <w:rPr>
          <w:rFonts w:ascii="Times New Roman" w:hAnsi="Times New Roman" w:cs="Times New Roman"/>
          <w:sz w:val="24"/>
          <w:szCs w:val="24"/>
        </w:rPr>
        <w:t>-</w:t>
      </w:r>
      <w:r w:rsidRPr="0011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услуги, иные сведения, характеризующие результаты деятельности учреждения.</w:t>
      </w:r>
    </w:p>
    <w:p w:rsidR="00312BEC" w:rsidRPr="0011355C" w:rsidRDefault="00312BEC" w:rsidP="00312BEC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5211"/>
        <w:gridCol w:w="4714"/>
      </w:tblGrid>
      <w:tr w:rsidR="00312BEC" w:rsidRPr="0011355C" w:rsidTr="00C06DF5">
        <w:tc>
          <w:tcPr>
            <w:tcW w:w="4676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4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312BEC" w:rsidRPr="0011355C" w:rsidTr="00C06DF5">
        <w:tc>
          <w:tcPr>
            <w:tcW w:w="4676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312BEC" w:rsidRPr="0011355C" w:rsidRDefault="00312BEC" w:rsidP="00C0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BEC" w:rsidRPr="0011355C" w:rsidTr="00C06DF5">
        <w:tc>
          <w:tcPr>
            <w:tcW w:w="4676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C06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5211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Не реже чем 1 раз в квартал, в течение 30 дней 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312BEC" w:rsidRPr="0011355C" w:rsidTr="00C06DF5">
        <w:tc>
          <w:tcPr>
            <w:tcW w:w="4676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11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Не реже чем 1 раз в квартал, в течение 30 дней с даты предоставления отчета</w:t>
            </w:r>
          </w:p>
        </w:tc>
        <w:tc>
          <w:tcPr>
            <w:tcW w:w="4714" w:type="dxa"/>
          </w:tcPr>
          <w:p w:rsidR="00312BEC" w:rsidRPr="0011355C" w:rsidRDefault="00312BEC" w:rsidP="00C06DF5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4.Требования к отчетности о выполнении муниципального задания: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Pr="00201A19">
        <w:rPr>
          <w:rFonts w:ascii="Times New Roman" w:hAnsi="Times New Roman" w:cs="Times New Roman"/>
          <w:sz w:val="24"/>
          <w:szCs w:val="24"/>
          <w:u w:val="single"/>
        </w:rPr>
        <w:t>года - ежеквартально</w:t>
      </w:r>
      <w:r w:rsidRPr="001135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312BEC" w:rsidRP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4.3. Иные требования к отчетности о выполнении муниципального задания:п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редоставление пояснительной записки о результатах выполнения муниципального задания.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): 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>1) 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редельная штатная численность персонала, задействованного в организации и выполнения муниципального задания – 10 человек;</w:t>
      </w:r>
    </w:p>
    <w:p w:rsidR="00312BE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>2) ежемесячное предоставление субсидии из бюджета сел</w:t>
      </w:r>
      <w:r>
        <w:rPr>
          <w:rFonts w:ascii="Times New Roman" w:hAnsi="Times New Roman" w:cs="Times New Roman"/>
          <w:sz w:val="24"/>
          <w:szCs w:val="24"/>
          <w:u w:val="single"/>
        </w:rPr>
        <w:t>ьского поселения «Село Чумикан»;</w:t>
      </w:r>
    </w:p>
    <w:p w:rsidR="00312BEC" w:rsidRPr="0011355C" w:rsidRDefault="00312BEC" w:rsidP="00312B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собственные доходы от оказания платных услуг.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12BEC" w:rsidRPr="0011355C" w:rsidRDefault="00312BEC" w:rsidP="00312BEC">
      <w:pPr>
        <w:pStyle w:val="af2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5)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в целом по муниципальному заданию.</w:t>
      </w:r>
    </w:p>
    <w:p w:rsidR="00312BEC" w:rsidRPr="0011355C" w:rsidRDefault="00312BEC" w:rsidP="00312BEC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6)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312BEC" w:rsidRDefault="00312BEC" w:rsidP="00312BEC">
      <w:pPr>
        <w:ind w:left="10065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312BEC" w:rsidRPr="00312BEC" w:rsidRDefault="00312BEC" w:rsidP="00312BEC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80BCF" w:rsidRDefault="00780BCF"/>
    <w:p w:rsidR="00BC3CA0" w:rsidRPr="00BC3CA0" w:rsidRDefault="00BC3CA0" w:rsidP="00BC3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3CA0" w:rsidRPr="00BC3CA0" w:rsidSect="00312BEC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40" w:rsidRDefault="00944C40" w:rsidP="0099001C">
      <w:pPr>
        <w:spacing w:after="0" w:line="240" w:lineRule="auto"/>
      </w:pPr>
      <w:r>
        <w:separator/>
      </w:r>
    </w:p>
  </w:endnote>
  <w:endnote w:type="continuationSeparator" w:id="1">
    <w:p w:rsidR="00944C40" w:rsidRDefault="00944C40" w:rsidP="009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40" w:rsidRDefault="00944C40" w:rsidP="0099001C">
      <w:pPr>
        <w:spacing w:after="0" w:line="240" w:lineRule="auto"/>
      </w:pPr>
      <w:r>
        <w:separator/>
      </w:r>
    </w:p>
  </w:footnote>
  <w:footnote w:type="continuationSeparator" w:id="1">
    <w:p w:rsidR="00944C40" w:rsidRDefault="00944C40" w:rsidP="0099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01C" w:rsidRDefault="00990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96"/>
    <w:rsid w:val="000765CF"/>
    <w:rsid w:val="000C00EC"/>
    <w:rsid w:val="00213071"/>
    <w:rsid w:val="0027025C"/>
    <w:rsid w:val="002A546C"/>
    <w:rsid w:val="00312BEC"/>
    <w:rsid w:val="005A443B"/>
    <w:rsid w:val="00780BCF"/>
    <w:rsid w:val="007F6FBF"/>
    <w:rsid w:val="008D3F11"/>
    <w:rsid w:val="00944C40"/>
    <w:rsid w:val="00965996"/>
    <w:rsid w:val="0099001C"/>
    <w:rsid w:val="00BC3CA0"/>
    <w:rsid w:val="00BF2FDC"/>
    <w:rsid w:val="00D4795A"/>
    <w:rsid w:val="00DE5EE3"/>
    <w:rsid w:val="00EC2F8F"/>
    <w:rsid w:val="00F3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paragraph" w:styleId="1">
    <w:name w:val="heading 1"/>
    <w:basedOn w:val="a"/>
    <w:next w:val="a"/>
    <w:link w:val="10"/>
    <w:qFormat/>
    <w:rsid w:val="00312BE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12BEC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312B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12B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312BEC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312B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001C"/>
  </w:style>
  <w:style w:type="paragraph" w:styleId="a5">
    <w:name w:val="footer"/>
    <w:basedOn w:val="a"/>
    <w:link w:val="a6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001C"/>
  </w:style>
  <w:style w:type="character" w:customStyle="1" w:styleId="10">
    <w:name w:val="Заголовок 1 Знак"/>
    <w:basedOn w:val="a0"/>
    <w:link w:val="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12BEC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12BE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12BEC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312BEC"/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3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12BE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312BEC"/>
  </w:style>
  <w:style w:type="paragraph" w:customStyle="1" w:styleId="ConsPlusNormal">
    <w:name w:val="ConsPlusNormal"/>
    <w:link w:val="ConsPlusNormal0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312BE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312BE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12BEC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312BEC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12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1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BEC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312BE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312BEC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312BE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312BEC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EC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312BE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312BEC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312BEC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312BEC"/>
    <w:rPr>
      <w:color w:val="008000"/>
    </w:rPr>
  </w:style>
  <w:style w:type="paragraph" w:customStyle="1" w:styleId="af4">
    <w:name w:val="Нормальный (таблица)"/>
    <w:basedOn w:val="a"/>
    <w:next w:val="a"/>
    <w:rsid w:val="00312B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312BE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312BEC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312BEC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312BEC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31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12BEC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12BEC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12BEC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312BEC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312BEC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qFormat/>
    <w:rsid w:val="0031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312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12B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BEC"/>
  </w:style>
  <w:style w:type="character" w:styleId="af9">
    <w:name w:val="Strong"/>
    <w:uiPriority w:val="22"/>
    <w:qFormat/>
    <w:rsid w:val="00312BEC"/>
    <w:rPr>
      <w:b/>
      <w:bCs/>
    </w:rPr>
  </w:style>
  <w:style w:type="paragraph" w:customStyle="1" w:styleId="afa">
    <w:name w:val="Отчетный"/>
    <w:basedOn w:val="a"/>
    <w:rsid w:val="00312BE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312B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2BEC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312BEC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312BEC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312BEC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312BEC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312BE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312BEC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312BEC"/>
    <w:rPr>
      <w:sz w:val="8"/>
      <w:u w:val="none"/>
    </w:rPr>
  </w:style>
  <w:style w:type="character" w:customStyle="1" w:styleId="CharStyle8">
    <w:name w:val="Char Style 8"/>
    <w:link w:val="Style70"/>
    <w:locked/>
    <w:rsid w:val="00312BEC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312BE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312BEC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312BE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312BEC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312BEC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312BEC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312BE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312BE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312BEC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312BE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312BEC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312BEC"/>
    <w:rPr>
      <w:sz w:val="10"/>
      <w:u w:val="none"/>
    </w:rPr>
  </w:style>
  <w:style w:type="paragraph" w:customStyle="1" w:styleId="15">
    <w:name w:val="Абзац списка1"/>
    <w:basedOn w:val="a"/>
    <w:rsid w:val="00312B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312BEC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312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lochumi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5427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9</cp:revision>
  <cp:lastPrinted>2020-01-09T05:41:00Z</cp:lastPrinted>
  <dcterms:created xsi:type="dcterms:W3CDTF">2018-04-12T06:39:00Z</dcterms:created>
  <dcterms:modified xsi:type="dcterms:W3CDTF">2020-01-10T05:07:00Z</dcterms:modified>
</cp:coreProperties>
</file>