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9108DD" w:rsidRPr="009033E4" w:rsidRDefault="009108DD" w:rsidP="0091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8DD" w:rsidRPr="009033E4" w:rsidRDefault="009108DD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DD" w:rsidRPr="009033E4" w:rsidRDefault="009108DD" w:rsidP="009108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08DD" w:rsidRPr="009033E4" w:rsidRDefault="009108DD" w:rsidP="009108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19.02.2020 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409">
        <w:rPr>
          <w:rFonts w:ascii="Times New Roman" w:hAnsi="Times New Roman" w:cs="Times New Roman"/>
          <w:sz w:val="28"/>
          <w:szCs w:val="28"/>
        </w:rPr>
        <w:t>№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74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9108DD" w:rsidRPr="009033E4" w:rsidRDefault="009108DD" w:rsidP="009108D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3E4">
        <w:rPr>
          <w:rFonts w:ascii="Times New Roman" w:hAnsi="Times New Roman" w:cs="Times New Roman"/>
          <w:sz w:val="24"/>
          <w:szCs w:val="24"/>
        </w:rPr>
        <w:t>с. Чумикан</w:t>
      </w:r>
      <w:r w:rsidRPr="009033E4">
        <w:rPr>
          <w:rFonts w:ascii="Times New Roman" w:hAnsi="Times New Roman" w:cs="Times New Roman"/>
          <w:sz w:val="24"/>
          <w:szCs w:val="24"/>
        </w:rPr>
        <w:tab/>
      </w:r>
    </w:p>
    <w:p w:rsidR="00E14317" w:rsidRDefault="00E14317" w:rsidP="00D465AD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F42C9" w:rsidRPr="003817B8" w:rsidRDefault="002F42C9" w:rsidP="00DC0AA8">
      <w:pPr>
        <w:tabs>
          <w:tab w:val="left" w:pos="4820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F4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A96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 утверждении</w:t>
      </w:r>
      <w:r w:rsidRPr="002F4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2F4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Правил депутатской этики депутатов С</w:t>
      </w:r>
      <w:r w:rsidR="00CD40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овета</w:t>
      </w:r>
      <w:r w:rsidR="00DC0A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депутатов </w:t>
      </w:r>
      <w:r w:rsidR="00CD40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</w:t>
      </w:r>
      <w:proofErr w:type="gramEnd"/>
      <w:r w:rsidR="00CD40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поселения</w:t>
      </w:r>
      <w:r w:rsidR="00DC0A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D40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«Село Чумикан» </w:t>
      </w:r>
      <w:r w:rsidR="006E30F4" w:rsidRPr="003817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Тугуро-Чумиканского</w:t>
      </w:r>
      <w:r w:rsidRPr="002F42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</w:t>
      </w:r>
      <w:r w:rsidR="00D465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льного района Хабаровского края</w:t>
      </w:r>
    </w:p>
    <w:p w:rsidR="006E30F4" w:rsidRPr="002F42C9" w:rsidRDefault="006E30F4" w:rsidP="00DC0A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718" w:rsidRDefault="00EE1718" w:rsidP="00DC0AA8">
      <w:pPr>
        <w:pStyle w:val="Default"/>
      </w:pPr>
    </w:p>
    <w:p w:rsidR="003817B8" w:rsidRDefault="00EE1718" w:rsidP="00DC0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14AA" w:rsidRPr="00BD14AA">
        <w:rPr>
          <w:rFonts w:ascii="Times New Roman" w:eastAsia="Times New Roman" w:hAnsi="Times New Roman" w:cs="Times New Roman"/>
          <w:sz w:val="28"/>
          <w:szCs w:val="28"/>
        </w:rPr>
        <w:t>совершенствования работы</w:t>
      </w:r>
      <w:r w:rsidR="00BD14AA" w:rsidRPr="002F42C9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BD14AA" w:rsidRPr="002F42C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BD14AA" w:rsidRPr="002F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4AA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</w:t>
      </w:r>
      <w:r w:rsidR="00BD14AA" w:rsidRPr="002F42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D14AA" w:rsidRPr="00BD14AA">
        <w:rPr>
          <w:rFonts w:ascii="Times New Roman" w:hAnsi="Times New Roman" w:cs="Times New Roman"/>
          <w:sz w:val="28"/>
          <w:szCs w:val="28"/>
        </w:rPr>
        <w:t xml:space="preserve"> </w:t>
      </w:r>
      <w:r w:rsidR="00BD14AA" w:rsidRPr="00EE171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BD14AA">
        <w:rPr>
          <w:rFonts w:ascii="Times New Roman" w:eastAsia="Times New Roman" w:hAnsi="Times New Roman" w:cs="Times New Roman"/>
          <w:sz w:val="28"/>
          <w:szCs w:val="28"/>
        </w:rPr>
        <w:t>(далее – Со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BD14AA">
        <w:rPr>
          <w:rFonts w:ascii="Times New Roman" w:eastAsia="Times New Roman" w:hAnsi="Times New Roman" w:cs="Times New Roman"/>
          <w:sz w:val="28"/>
          <w:szCs w:val="28"/>
        </w:rPr>
        <w:t xml:space="preserve"> депутатов)</w:t>
      </w:r>
      <w:r w:rsidR="00BD14AA" w:rsidRPr="002F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4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E1718">
        <w:rPr>
          <w:rFonts w:ascii="Times New Roman" w:hAnsi="Times New Roman" w:cs="Times New Roman"/>
          <w:sz w:val="28"/>
          <w:szCs w:val="28"/>
        </w:rPr>
        <w:t>разрешения вопросов, связанных с нормами поведения депутатов Со</w:t>
      </w:r>
      <w:r w:rsidR="00DC0AA8">
        <w:rPr>
          <w:rFonts w:ascii="Times New Roman" w:hAnsi="Times New Roman" w:cs="Times New Roman"/>
          <w:sz w:val="28"/>
          <w:szCs w:val="28"/>
        </w:rPr>
        <w:t>вета</w:t>
      </w:r>
      <w:r w:rsidRPr="00EE171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EE17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1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718">
        <w:rPr>
          <w:rFonts w:ascii="Times New Roman" w:hAnsi="Times New Roman" w:cs="Times New Roman"/>
          <w:sz w:val="28"/>
          <w:szCs w:val="28"/>
        </w:rPr>
        <w:t>осуществлении ими своих полномочий,</w:t>
      </w:r>
      <w:r>
        <w:rPr>
          <w:sz w:val="23"/>
          <w:szCs w:val="23"/>
        </w:rPr>
        <w:t xml:space="preserve"> </w:t>
      </w:r>
      <w:r w:rsidRPr="00BD14AA">
        <w:rPr>
          <w:rFonts w:ascii="Times New Roman" w:hAnsi="Times New Roman" w:cs="Times New Roman"/>
          <w:sz w:val="28"/>
          <w:szCs w:val="28"/>
        </w:rPr>
        <w:t>в</w:t>
      </w:r>
      <w:r w:rsidR="002F42C9" w:rsidRPr="00BD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>соответствии с Уставом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7B8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края, Регламентом Со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депутатов от 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15.04</w:t>
      </w:r>
      <w:r w:rsidR="003817B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17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735BB7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  <w:r w:rsidR="00735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F42C9" w:rsidRPr="002F42C9" w:rsidRDefault="003817B8" w:rsidP="0038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2C9" w:rsidRPr="002F42C9" w:rsidRDefault="00DC0AA8" w:rsidP="00DC0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>Утвердить прилагаемые Правила депутатской этики депутатов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7B8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6475FA" w:rsidRPr="006475FA" w:rsidRDefault="00DC0AA8" w:rsidP="006475FA">
      <w:pPr>
        <w:pStyle w:val="a5"/>
        <w:ind w:firstLine="851"/>
      </w:pPr>
      <w:r>
        <w:rPr>
          <w:szCs w:val="28"/>
        </w:rPr>
        <w:t xml:space="preserve">2. </w:t>
      </w:r>
      <w:proofErr w:type="gramStart"/>
      <w:r w:rsidR="006475FA">
        <w:t>Разместить</w:t>
      </w:r>
      <w:proofErr w:type="gramEnd"/>
      <w:r w:rsidR="006475FA">
        <w:t xml:space="preserve"> настоящее решение на официальном сайте </w:t>
      </w:r>
      <w:hyperlink r:id="rId5" w:history="1">
        <w:r w:rsidR="006475FA">
          <w:rPr>
            <w:rStyle w:val="a7"/>
          </w:rPr>
          <w:t>http://selochumikan.ru/</w:t>
        </w:r>
      </w:hyperlink>
      <w:r w:rsidR="006475FA">
        <w:t xml:space="preserve"> администрации сельского поселения «Село Чумикан» Тугуро-Чумиканского муниципального района Хабаровского края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1877AF" w:rsidRDefault="006475FA" w:rsidP="00DC0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2F42C9" w:rsidRPr="00540F98">
        <w:rPr>
          <w:rFonts w:ascii="Times New Roman" w:eastAsia="Times New Roman" w:hAnsi="Times New Roman" w:cs="Times New Roman"/>
          <w:sz w:val="28"/>
          <w:szCs w:val="28"/>
        </w:rPr>
        <w:t xml:space="preserve">комиссию по </w:t>
      </w:r>
      <w:r w:rsidR="001877AF" w:rsidRPr="00540F98">
        <w:rPr>
          <w:rFonts w:ascii="Times New Roman" w:hAnsi="Times New Roman" w:cs="Times New Roman"/>
          <w:sz w:val="28"/>
          <w:szCs w:val="28"/>
        </w:rPr>
        <w:t>местно</w:t>
      </w:r>
      <w:r w:rsidR="00E14317">
        <w:rPr>
          <w:rFonts w:ascii="Times New Roman" w:hAnsi="Times New Roman" w:cs="Times New Roman"/>
          <w:sz w:val="28"/>
          <w:szCs w:val="28"/>
        </w:rPr>
        <w:t>му</w:t>
      </w:r>
      <w:r w:rsidR="001877AF" w:rsidRPr="00540F9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E14317">
        <w:rPr>
          <w:rFonts w:ascii="Times New Roman" w:hAnsi="Times New Roman" w:cs="Times New Roman"/>
          <w:sz w:val="28"/>
          <w:szCs w:val="28"/>
        </w:rPr>
        <w:t>ю</w:t>
      </w:r>
      <w:r w:rsidR="001877AF" w:rsidRPr="00540F98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 w:rsidR="00E14317">
        <w:rPr>
          <w:rFonts w:ascii="Times New Roman" w:hAnsi="Times New Roman" w:cs="Times New Roman"/>
          <w:sz w:val="28"/>
          <w:szCs w:val="28"/>
        </w:rPr>
        <w:t xml:space="preserve"> (мандатная)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7AF">
        <w:rPr>
          <w:sz w:val="28"/>
          <w:szCs w:val="28"/>
        </w:rPr>
        <w:t xml:space="preserve"> </w:t>
      </w:r>
    </w:p>
    <w:p w:rsidR="002F42C9" w:rsidRPr="002F42C9" w:rsidRDefault="006475FA" w:rsidP="00DC0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2F42C9" w:rsidRPr="002F42C9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735BB7" w:rsidRDefault="00735BB7" w:rsidP="00AF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317" w:rsidRDefault="00E14317" w:rsidP="00AF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5FA" w:rsidRPr="0022236C" w:rsidRDefault="006475FA" w:rsidP="006475F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2236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2236C">
        <w:rPr>
          <w:rFonts w:ascii="Times New Roman" w:hAnsi="Times New Roman"/>
          <w:sz w:val="28"/>
          <w:szCs w:val="28"/>
        </w:rPr>
        <w:tab/>
      </w:r>
      <w:r w:rsidRPr="0022236C">
        <w:rPr>
          <w:rFonts w:ascii="Times New Roman" w:hAnsi="Times New Roman"/>
          <w:sz w:val="28"/>
          <w:szCs w:val="28"/>
        </w:rPr>
        <w:tab/>
        <w:t xml:space="preserve">        Председатель Совета депутатов</w:t>
      </w:r>
    </w:p>
    <w:p w:rsidR="006475FA" w:rsidRPr="0022236C" w:rsidRDefault="006475FA" w:rsidP="006475F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2236C">
        <w:rPr>
          <w:rFonts w:ascii="Times New Roman" w:hAnsi="Times New Roman"/>
          <w:sz w:val="28"/>
          <w:szCs w:val="28"/>
        </w:rPr>
        <w:t xml:space="preserve">«Село Чумикан»  </w:t>
      </w:r>
      <w:r w:rsidRPr="0022236C">
        <w:rPr>
          <w:rFonts w:ascii="Times New Roman" w:hAnsi="Times New Roman"/>
          <w:sz w:val="28"/>
          <w:szCs w:val="28"/>
        </w:rPr>
        <w:tab/>
      </w:r>
      <w:r w:rsidRPr="0022236C">
        <w:rPr>
          <w:rFonts w:ascii="Times New Roman" w:hAnsi="Times New Roman"/>
          <w:sz w:val="28"/>
          <w:szCs w:val="28"/>
        </w:rPr>
        <w:tab/>
      </w:r>
      <w:r w:rsidRPr="0022236C">
        <w:rPr>
          <w:rFonts w:ascii="Times New Roman" w:hAnsi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2F42C9" w:rsidRDefault="006475FA" w:rsidP="006475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2236C">
        <w:rPr>
          <w:rFonts w:ascii="Times New Roman" w:hAnsi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22236C">
        <w:rPr>
          <w:rFonts w:ascii="Times New Roman" w:hAnsi="Times New Roman"/>
          <w:sz w:val="28"/>
          <w:szCs w:val="28"/>
        </w:rPr>
        <w:t>в</w:t>
      </w:r>
    </w:p>
    <w:p w:rsidR="009108DD" w:rsidRDefault="009108DD" w:rsidP="006475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08DD" w:rsidRDefault="009108DD" w:rsidP="009108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F42C9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</w:p>
    <w:p w:rsidR="009108DD" w:rsidRDefault="009108DD" w:rsidP="009108DD">
      <w:pPr>
        <w:spacing w:after="0" w:line="240" w:lineRule="exact"/>
        <w:ind w:left="52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                         </w:t>
      </w:r>
    </w:p>
    <w:p w:rsidR="009108DD" w:rsidRDefault="009108DD" w:rsidP="009108DD">
      <w:pPr>
        <w:spacing w:after="0" w:line="240" w:lineRule="exact"/>
        <w:ind w:left="52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  <w:r w:rsidRPr="002F42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</w:p>
    <w:p w:rsidR="009108DD" w:rsidRPr="002F42C9" w:rsidRDefault="009108DD" w:rsidP="009108DD">
      <w:pPr>
        <w:spacing w:after="0" w:line="240" w:lineRule="exact"/>
        <w:ind w:left="45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42C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19.02.2020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74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108DD" w:rsidRPr="002F42C9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Default="009108DD" w:rsidP="009108DD">
      <w:pPr>
        <w:spacing w:after="0" w:line="240" w:lineRule="exac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08DD" w:rsidRPr="00B003CD" w:rsidRDefault="009108DD" w:rsidP="009108D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9108DD" w:rsidRDefault="009108DD" w:rsidP="009108D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депутатской этики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9108DD" w:rsidRDefault="009108DD" w:rsidP="009108D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«Село Чумикан»</w:t>
      </w: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>угуро-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Чумиканского</w:t>
      </w: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B003CD">
        <w:rPr>
          <w:rFonts w:ascii="Times New Roman" w:eastAsia="Times New Roman" w:hAnsi="Times New Roman" w:cs="Times New Roman"/>
          <w:bCs/>
          <w:sz w:val="28"/>
          <w:szCs w:val="28"/>
        </w:rPr>
        <w:t>абаровского края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Настоящие Правила депутатской этики депутата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Правила), определяют нормы этики депутатов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 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депутатов), требования к их поведению как в рамках заседания Со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так и </w:t>
      </w:r>
      <w:proofErr w:type="gramStart"/>
      <w:r w:rsidRPr="00B003CD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03CD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. К области депутатской этики относятся не регулируемые законодательством отношения между депутатами, и  между депутатами и избирателями, а также депутатами и органами власти или должностными лицами. 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3CD">
        <w:rPr>
          <w:rFonts w:ascii="Times New Roman" w:hAnsi="Times New Roman" w:cs="Times New Roman"/>
          <w:sz w:val="28"/>
          <w:szCs w:val="28"/>
        </w:rPr>
        <w:t>Депутатская этика – совокупность основных моральных и нравственных норм поведения депутатов при осуществлении ими депутатских полномочий.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Вопросы, связанные с этикой личной жизни или производственной (служебной) деятельности депутата, а также его отношения с юридическими и физическими лицами вне депутатской деятельности Со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не рассматриваются.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Настоящие Правила в соответствии с общепринятыми этическими нормами определяют основные правила поведения депутатов Со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  <w:r w:rsidRPr="00B003CD">
        <w:rPr>
          <w:rFonts w:ascii="Times New Roman" w:hAnsi="Times New Roman" w:cs="Times New Roman"/>
        </w:rPr>
        <w:t xml:space="preserve"> </w:t>
      </w:r>
      <w:r w:rsidRPr="00B003CD">
        <w:rPr>
          <w:rFonts w:ascii="Times New Roman" w:hAnsi="Times New Roman" w:cs="Times New Roman"/>
          <w:sz w:val="28"/>
          <w:szCs w:val="28"/>
        </w:rPr>
        <w:t>Деятельность депутата должна быть направлена на достижение благополучия</w:t>
      </w:r>
      <w:r w:rsidRPr="00B003CD">
        <w:rPr>
          <w:rFonts w:ascii="Times New Roman" w:hAnsi="Times New Roman" w:cs="Times New Roman"/>
        </w:rPr>
        <w:t xml:space="preserve"> </w:t>
      </w:r>
      <w:r w:rsidRPr="00903CF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3CD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Pr="00903CFA">
        <w:rPr>
          <w:rFonts w:ascii="Times New Roman" w:hAnsi="Times New Roman" w:cs="Times New Roman"/>
          <w:sz w:val="28"/>
          <w:szCs w:val="28"/>
        </w:rPr>
        <w:t>(далее – сельское поселение)</w:t>
      </w:r>
      <w:r w:rsidRPr="00B003CD">
        <w:rPr>
          <w:rFonts w:ascii="Times New Roman" w:hAnsi="Times New Roman" w:cs="Times New Roman"/>
          <w:sz w:val="28"/>
          <w:szCs w:val="28"/>
        </w:rPr>
        <w:t xml:space="preserve"> и его жителей. Депутат в своей деятельности руководствуется целями экономического, социального и культурного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03CD">
        <w:rPr>
          <w:rFonts w:ascii="Times New Roman" w:hAnsi="Times New Roman" w:cs="Times New Roman"/>
          <w:sz w:val="28"/>
          <w:szCs w:val="28"/>
        </w:rPr>
        <w:t>. </w:t>
      </w:r>
    </w:p>
    <w:p w:rsidR="009108D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и принимаются с целью содействия эффективной деятельности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 Правила призваны обеспечить уважение к депутатам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как представительному органу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CFA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края, а также установить порядок разрешения возможных этических конфликтов между депутатами и меру ответственности за нарушение этических норм и требований, предусмотренных Правилами.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861022" w:rsidRDefault="009108DD" w:rsidP="009108DD">
      <w:pPr>
        <w:pStyle w:val="a8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02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108DD" w:rsidRPr="00861022" w:rsidRDefault="009108DD" w:rsidP="009108DD">
      <w:pPr>
        <w:pStyle w:val="a8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1. Депутат в своей деятельности обязан соблюдать безусловный приоритет прав человека, Конституцию Российской Федерации, законодательство Российской Федерации и Хабаровского края,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CFA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края, Регламент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края, а также настоящие Правила.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2. Депутат 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3. Депутат обязан соблюдать общепринятые нормы морали и поддерживать авторитет депутата.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4.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 должен строить свою работу на принципах свободного коллективного обсуждения и принятия решения по рассмотренным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5. Депутат должен воздерживаться от действий, заявлений и поступков, способных скомпрометировать его самого, представляемых им избирателей и Со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в состав которого он избран.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6. Депутат обязан соблюдать следующие этические принципы: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принцип гуманизма, выраженный в требовании уважения к человеку, веры в него, признания суверенитета и достоинства личности;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принцип ответственности, предполагающий наличие у депутата гражданской совести, обостренного чувства личной ответственности перед обществом и людьми;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- принцип профессиональной честности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нравственного достоинства, проявляющегося в единстве слова и дела;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принцип справедливости, реализованный в рациональном использовании депутатских полномочий, в действенной защите прав граждан, предполагающий объективную оценку личностно-деловых качеств людей, признание их индивидуальности.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7. Депутат должен выполнять свои депутатские полномочия.</w:t>
      </w:r>
    </w:p>
    <w:p w:rsidR="009108DD" w:rsidRDefault="009108DD" w:rsidP="00757C5D">
      <w:pPr>
        <w:spacing w:after="0" w:line="240" w:lineRule="auto"/>
        <w:ind w:firstLine="851"/>
        <w:jc w:val="both"/>
        <w:rPr>
          <w:rStyle w:val="a4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8. Рассмотрение и решение вопросов депутатской этики осуществляется постоянной комиссией по </w:t>
      </w:r>
      <w:r w:rsidRPr="0023353C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35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53C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мандатная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  <w:r w:rsidR="00757C5D">
        <w:rPr>
          <w:rStyle w:val="a4"/>
          <w:b w:val="0"/>
          <w:sz w:val="28"/>
          <w:szCs w:val="28"/>
        </w:rPr>
        <w:tab/>
      </w:r>
      <w:r w:rsidR="00757C5D">
        <w:rPr>
          <w:rStyle w:val="a4"/>
          <w:b w:val="0"/>
          <w:sz w:val="28"/>
          <w:szCs w:val="28"/>
        </w:rPr>
        <w:tab/>
      </w:r>
      <w:r w:rsidR="00757C5D">
        <w:rPr>
          <w:rStyle w:val="a4"/>
          <w:b w:val="0"/>
          <w:sz w:val="28"/>
          <w:szCs w:val="28"/>
        </w:rPr>
        <w:tab/>
      </w:r>
      <w:r w:rsidR="00757C5D">
        <w:rPr>
          <w:rStyle w:val="a4"/>
          <w:b w:val="0"/>
          <w:sz w:val="28"/>
          <w:szCs w:val="28"/>
        </w:rPr>
        <w:tab/>
      </w:r>
    </w:p>
    <w:p w:rsidR="00757C5D" w:rsidRDefault="00757C5D" w:rsidP="00757C5D">
      <w:pPr>
        <w:spacing w:after="0" w:line="240" w:lineRule="auto"/>
        <w:ind w:firstLine="851"/>
        <w:jc w:val="both"/>
        <w:rPr>
          <w:rStyle w:val="a4"/>
          <w:b w:val="0"/>
          <w:sz w:val="28"/>
          <w:szCs w:val="28"/>
        </w:rPr>
      </w:pPr>
    </w:p>
    <w:p w:rsidR="009108DD" w:rsidRPr="00FF3FAA" w:rsidRDefault="009108DD" w:rsidP="009108DD">
      <w:pPr>
        <w:spacing w:after="0" w:line="24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108DD" w:rsidRDefault="009108DD" w:rsidP="009108DD">
      <w:pPr>
        <w:pStyle w:val="style28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003CD">
        <w:rPr>
          <w:rStyle w:val="a4"/>
          <w:b w:val="0"/>
          <w:sz w:val="28"/>
          <w:szCs w:val="28"/>
        </w:rPr>
        <w:lastRenderedPageBreak/>
        <w:t xml:space="preserve">2. Язык, используемый при осуществлении </w:t>
      </w:r>
    </w:p>
    <w:p w:rsidR="009108DD" w:rsidRDefault="009108DD" w:rsidP="009108DD">
      <w:pPr>
        <w:pStyle w:val="style28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003CD">
        <w:rPr>
          <w:rStyle w:val="a4"/>
          <w:b w:val="0"/>
          <w:sz w:val="28"/>
          <w:szCs w:val="28"/>
        </w:rPr>
        <w:t>депутатской деятельности</w:t>
      </w:r>
    </w:p>
    <w:p w:rsidR="009108DD" w:rsidRPr="00861022" w:rsidRDefault="009108DD" w:rsidP="009108DD">
      <w:pPr>
        <w:pStyle w:val="style28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03CD">
        <w:rPr>
          <w:sz w:val="28"/>
          <w:szCs w:val="28"/>
        </w:rPr>
        <w:t>1. При осуществлении депутатской деятельности, в том числе в публичных выступлениях, депутат использует современный русский литературный язык в соответствии с его нормами.</w:t>
      </w: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2.</w:t>
      </w:r>
      <w:r w:rsidRPr="00B003CD">
        <w:rPr>
          <w:sz w:val="28"/>
          <w:szCs w:val="28"/>
        </w:rPr>
        <w:t>2. Депутат должен избегать применения вульгаризма, двусмысленности, нецензурных, угрожающих, оскорбительных или клеветнических выражений и жаргона.</w:t>
      </w:r>
      <w:r w:rsidRPr="00B003CD">
        <w:rPr>
          <w:rStyle w:val="a4"/>
          <w:sz w:val="28"/>
          <w:szCs w:val="28"/>
        </w:rPr>
        <w:t> </w:t>
      </w: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8DD" w:rsidRDefault="009108DD" w:rsidP="009108DD">
      <w:pPr>
        <w:pStyle w:val="style28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003CD">
        <w:rPr>
          <w:rStyle w:val="a4"/>
          <w:b w:val="0"/>
          <w:sz w:val="28"/>
          <w:szCs w:val="28"/>
        </w:rPr>
        <w:t xml:space="preserve">3. Правила депутатской этики </w:t>
      </w:r>
    </w:p>
    <w:p w:rsidR="009108DD" w:rsidRDefault="009108DD" w:rsidP="009108DD">
      <w:pPr>
        <w:pStyle w:val="style28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003CD">
        <w:rPr>
          <w:rStyle w:val="a4"/>
          <w:b w:val="0"/>
          <w:sz w:val="28"/>
          <w:szCs w:val="28"/>
        </w:rPr>
        <w:t>при работе с избирателями</w:t>
      </w:r>
    </w:p>
    <w:p w:rsidR="009108DD" w:rsidRPr="00B003CD" w:rsidRDefault="009108DD" w:rsidP="009108DD">
      <w:pPr>
        <w:pStyle w:val="style28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03C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B003CD">
        <w:rPr>
          <w:sz w:val="28"/>
          <w:szCs w:val="28"/>
        </w:rPr>
        <w:t xml:space="preserve"> депутатов в своей деятельности должен руководствоваться интересами населения</w:t>
      </w:r>
      <w:r>
        <w:rPr>
          <w:sz w:val="28"/>
          <w:szCs w:val="28"/>
        </w:rPr>
        <w:t xml:space="preserve"> </w:t>
      </w:r>
      <w:r w:rsidRPr="00903CFA">
        <w:rPr>
          <w:sz w:val="28"/>
          <w:szCs w:val="28"/>
        </w:rPr>
        <w:t>сельского поселения</w:t>
      </w:r>
      <w:r w:rsidRPr="00B003CD">
        <w:rPr>
          <w:sz w:val="28"/>
          <w:szCs w:val="28"/>
        </w:rPr>
        <w:t>, сознавать свою ответственность перед избирателями.</w:t>
      </w:r>
    </w:p>
    <w:p w:rsidR="009108DD" w:rsidRPr="00B003CD" w:rsidRDefault="009108DD" w:rsidP="009108DD">
      <w:pPr>
        <w:pStyle w:val="style3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>2. Депутат Со</w:t>
      </w:r>
      <w:r>
        <w:rPr>
          <w:sz w:val="28"/>
          <w:szCs w:val="28"/>
        </w:rPr>
        <w:t>вета</w:t>
      </w:r>
      <w:r w:rsidRPr="00B003CD">
        <w:rPr>
          <w:sz w:val="28"/>
          <w:szCs w:val="28"/>
        </w:rPr>
        <w:t xml:space="preserve"> депутатов поддерживает постоянную связь с избирателями своего округа, ответственен перед ними и подотчетен им.</w:t>
      </w:r>
    </w:p>
    <w:p w:rsidR="009108DD" w:rsidRPr="00B003CD" w:rsidRDefault="009108DD" w:rsidP="009108DD">
      <w:pPr>
        <w:pStyle w:val="style3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>3. Депутат несет ответственность перед избирателями за свои обещания.</w:t>
      </w:r>
    </w:p>
    <w:p w:rsidR="009108DD" w:rsidRPr="00B003CD" w:rsidRDefault="009108DD" w:rsidP="009108DD">
      <w:pPr>
        <w:pStyle w:val="style3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>4.   Депутат принимает меры по обеспечению прав, свобод и законных интересов избирателей.</w:t>
      </w:r>
    </w:p>
    <w:p w:rsidR="009108DD" w:rsidRPr="00B003CD" w:rsidRDefault="009108DD" w:rsidP="009108DD">
      <w:pPr>
        <w:pStyle w:val="style3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 xml:space="preserve">5. Депутат, представляя интересы своих избирателей, проявляет уважение и терпимость к убеждениям и традициям избирателей, культурным особенностям этнических и социальных групп, религиозных </w:t>
      </w:r>
      <w:proofErr w:type="spellStart"/>
      <w:r w:rsidRPr="00B003CD">
        <w:rPr>
          <w:sz w:val="28"/>
          <w:szCs w:val="28"/>
        </w:rPr>
        <w:t>конфессий</w:t>
      </w:r>
      <w:proofErr w:type="spellEnd"/>
      <w:r w:rsidRPr="00B003CD">
        <w:rPr>
          <w:sz w:val="28"/>
          <w:szCs w:val="28"/>
        </w:rPr>
        <w:t>, способствует межнациональному и межконфессиональному миру и согласию.</w:t>
      </w: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>6. Депутат должен вести регулярный прием граждан в общественных приемных и других, установленных для этих целей, местах.</w:t>
      </w: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>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9108DD" w:rsidRPr="00B003CD" w:rsidRDefault="009108DD" w:rsidP="009108DD">
      <w:pPr>
        <w:pStyle w:val="style2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>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 и организации, направленные на решение поставленных гражданами задач</w:t>
      </w:r>
      <w:r>
        <w:rPr>
          <w:sz w:val="28"/>
          <w:szCs w:val="28"/>
        </w:rPr>
        <w:t>.</w:t>
      </w:r>
    </w:p>
    <w:p w:rsidR="009108DD" w:rsidRPr="00B003CD" w:rsidRDefault="009108DD" w:rsidP="009108DD">
      <w:pPr>
        <w:pStyle w:val="style3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03CD">
        <w:rPr>
          <w:sz w:val="28"/>
          <w:szCs w:val="28"/>
        </w:rPr>
        <w:t xml:space="preserve">7. Депутат через средства массовой информации и во время встреч с избирателями обязан информировать их о своей депутатской деятельности, в том числе, связанной с личными обращениями граждан (при соблюдении требований Федерального закона от 27.07.2006 № 152-ФЗ «О персональных данных»). </w:t>
      </w:r>
    </w:p>
    <w:p w:rsidR="009108DD" w:rsidRDefault="009108DD" w:rsidP="00910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08DD" w:rsidRDefault="009108DD" w:rsidP="00910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Default="009108DD" w:rsidP="00910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Default="009108DD" w:rsidP="00910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Default="009108DD" w:rsidP="00910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08D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Правила депутатской этики на заседаниях </w:t>
      </w:r>
    </w:p>
    <w:p w:rsidR="009108D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постоянных комиссий</w:t>
      </w:r>
    </w:p>
    <w:p w:rsidR="009108DD" w:rsidRPr="00B003C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1. Все депутаты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имеют равное положение по своему статусу.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2. Каждый депутат содействует созданию в Со</w:t>
      </w:r>
      <w:r>
        <w:rPr>
          <w:rFonts w:ascii="Times New Roman" w:eastAsia="Times New Roman" w:hAnsi="Times New Roman" w:cs="Times New Roman"/>
          <w:sz w:val="28"/>
          <w:szCs w:val="28"/>
        </w:rPr>
        <w:t>вете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атмосферы доброжелательности, деловитости, взаимной поддержки и товарищеского сотрудничества.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3. Депутат участвует совместно с другими депутатами в осуществлении полномочий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должен проявлять терпимость и уважение к чужому мнению, всесторонне учитывать позиции других депутатов и граждан перед принятием решения.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4. Депутат обязан лично присутствовать на заседаниях</w:t>
      </w:r>
      <w:r w:rsidRPr="0071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его комиссий, членом которых он является. Отсутствие на них депутата допускается только по уважительной причине. Уважительными причинами, препятствующими участию в заседаниях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, являются болезнь депутата, нахождение в отпуске или командировке. О невозможности присутствия на заседании депутат обязан уведомить председателя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или его заместителя за 3 дня до заседания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5. Участвуя в заседаниях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заседаниях постоянных комиссий, депутаты должны следовать принятому ими порядку работы в соответствии с Регламентом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не опаздывать без уважительной причины. Форма одежды депутата должна соответствовать официальной обстановке на заседании.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6. Депутат обязан участвовать в каждом голосовании на заседаниях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постоянных комиссий. Присутствие на заседании и неучастие в голосовании расценивается как неуважение к депутатам и избирателям. Не допускается перепоручение голосования другому депутату или иному лицу.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7. Депутат, имея право на особое мнение, высказывает его в конкретной и уважительной форме, соблюдая культуру речи.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8. Депутаты должны обращаться официально друг к другу и ко всем лицам, присутствующим в зале заседаний. Не допускаются фамильярные и пренебрежительные обращения.</w:t>
      </w:r>
    </w:p>
    <w:p w:rsidR="009108D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9. Участвуя в заседаниях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его комиссий, депутат должен воздерживаться от использования средств мобильной связи.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Default="009108DD" w:rsidP="009108DD">
      <w:pPr>
        <w:pStyle w:val="style37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B003CD">
        <w:rPr>
          <w:sz w:val="28"/>
          <w:szCs w:val="28"/>
        </w:rPr>
        <w:t>5. Этика публичных выступлений депутата</w:t>
      </w:r>
    </w:p>
    <w:p w:rsidR="009108DD" w:rsidRPr="00B003CD" w:rsidRDefault="009108DD" w:rsidP="009108DD">
      <w:pPr>
        <w:pStyle w:val="style37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1. Депутат, принимая участие в работе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депутатских и публичных слушаниях,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заседаниях постоянных комиссий, 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выступая в средствах массовой информации и перед избирателями с различного рода публичными заявлениями, обязан использовать только достоверные и проверенные факты.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2. Выступления депутата должны быть корректными, не должны </w:t>
      </w:r>
      <w:proofErr w:type="gramStart"/>
      <w:r w:rsidRPr="00B003CD">
        <w:rPr>
          <w:rFonts w:ascii="Times New Roman" w:eastAsia="Times New Roman" w:hAnsi="Times New Roman" w:cs="Times New Roman"/>
          <w:sz w:val="28"/>
          <w:szCs w:val="28"/>
        </w:rPr>
        <w:t>порочить честь</w:t>
      </w:r>
      <w:proofErr w:type="gramEnd"/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и достоинство граждан, должностных лиц, деловую репутацию юридических лиц.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3. Председательствующий, а также все лица, выступающие на заседаниях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постоянных комиссий, не должны использовать в своей речи грубые и некорректные выражения, допускать оскорбления в адрес других депутатов и иных лиц.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Председательствующий в данном случае вправе сделать предупреждение о недопустимости таких высказываний и выражений. После второго предупреждения </w:t>
      </w:r>
      <w:proofErr w:type="gramStart"/>
      <w:r w:rsidRPr="00B003CD">
        <w:rPr>
          <w:rFonts w:ascii="Times New Roman" w:eastAsia="Times New Roman" w:hAnsi="Times New Roman" w:cs="Times New Roman"/>
          <w:sz w:val="28"/>
          <w:szCs w:val="28"/>
        </w:rPr>
        <w:t>выступающий</w:t>
      </w:r>
      <w:proofErr w:type="gramEnd"/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лишается слова.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5. В случае если выступающий превысил отведенное ему для выступления время или выступает не по обсуждаемому вопросу, председательствующий после одного предупреждения лишает его слова.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6. В случае обвинения депутата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в совершении неэтичных действий депутат имеет право требовать от постоянной комиссии по местному самоуправлению и связям с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(мандатная)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оценки предъявленных ему обвинений, а комиссия обязана дать такую оценку.</w:t>
      </w:r>
    </w:p>
    <w:p w:rsidR="009108D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003CD">
        <w:rPr>
          <w:rFonts w:ascii="Times New Roman" w:eastAsia="Times New Roman" w:hAnsi="Times New Roman" w:cs="Times New Roman"/>
          <w:sz w:val="28"/>
          <w:szCs w:val="28"/>
        </w:rPr>
        <w:t>Депутат, посчитавший себя оскорбленным в результате высказываний или действий другого депутата, вправе требовать публичного извинения со стороны лица, допустившего такое оскорбление, в случае отказа,  депутат также имеет право обратиться в постоянную комиссию по местному самоуправлению и связям с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(мандатная)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8DD" w:rsidRDefault="009108DD" w:rsidP="009108DD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003CD">
        <w:rPr>
          <w:rStyle w:val="a4"/>
          <w:b w:val="0"/>
          <w:sz w:val="28"/>
          <w:szCs w:val="28"/>
        </w:rPr>
        <w:t xml:space="preserve">6. Правила </w:t>
      </w:r>
      <w:proofErr w:type="spellStart"/>
      <w:r w:rsidRPr="00B003CD">
        <w:rPr>
          <w:rStyle w:val="a4"/>
          <w:b w:val="0"/>
          <w:sz w:val="28"/>
          <w:szCs w:val="28"/>
        </w:rPr>
        <w:t>антикоррупционного</w:t>
      </w:r>
      <w:proofErr w:type="spellEnd"/>
      <w:r w:rsidRPr="00B003CD">
        <w:rPr>
          <w:rStyle w:val="a4"/>
          <w:b w:val="0"/>
          <w:sz w:val="28"/>
          <w:szCs w:val="28"/>
        </w:rPr>
        <w:t xml:space="preserve"> поведения</w:t>
      </w:r>
    </w:p>
    <w:p w:rsidR="009108DD" w:rsidRPr="00B003CD" w:rsidRDefault="009108DD" w:rsidP="009108DD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03CD">
        <w:rPr>
          <w:sz w:val="28"/>
          <w:szCs w:val="28"/>
        </w:rPr>
        <w:t>1. Коррупционно-опасными являются ситуации, создающие возможность нарушения депутатом действующего законодательства в угоду чьих-либо интересов и порождающие в связи с этим его противоправное поведение.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 xml:space="preserve">Обязанностью депутата является </w:t>
      </w:r>
      <w:proofErr w:type="spellStart"/>
      <w:r w:rsidRPr="00B003CD">
        <w:rPr>
          <w:sz w:val="28"/>
          <w:szCs w:val="28"/>
        </w:rPr>
        <w:t>антикоррупционное</w:t>
      </w:r>
      <w:proofErr w:type="spellEnd"/>
      <w:r w:rsidRPr="00B003CD">
        <w:rPr>
          <w:sz w:val="28"/>
          <w:szCs w:val="28"/>
        </w:rPr>
        <w:t xml:space="preserve"> поведение </w:t>
      </w:r>
      <w:r>
        <w:rPr>
          <w:sz w:val="28"/>
          <w:szCs w:val="28"/>
        </w:rPr>
        <w:t>–</w:t>
      </w:r>
      <w:r w:rsidRPr="00B003CD">
        <w:rPr>
          <w:sz w:val="28"/>
          <w:szCs w:val="28"/>
        </w:rPr>
        <w:t xml:space="preserve"> предотвращение и преодоление коррупционно-опасных ситуаций.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03CD">
        <w:rPr>
          <w:sz w:val="28"/>
          <w:szCs w:val="28"/>
        </w:rPr>
        <w:t>2. Коррупционно-опасной является любая ситуация в поведении депутата, содержащая конфликт интересов, который депутат допускать не должен.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>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>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организаций, с которыми депутат и (</w:t>
      </w:r>
      <w:proofErr w:type="gramStart"/>
      <w:r w:rsidRPr="00B003CD">
        <w:rPr>
          <w:sz w:val="28"/>
          <w:szCs w:val="28"/>
        </w:rPr>
        <w:t xml:space="preserve">или) </w:t>
      </w:r>
      <w:proofErr w:type="gramEnd"/>
      <w:r w:rsidRPr="00B003CD">
        <w:rPr>
          <w:sz w:val="28"/>
          <w:szCs w:val="28"/>
        </w:rPr>
        <w:t>его родственники связаны имущественными, корпоративными и иными близкими отношениями.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03CD">
        <w:rPr>
          <w:sz w:val="28"/>
          <w:szCs w:val="28"/>
        </w:rPr>
        <w:t>3. В целях своевременного разрешения конфликта интересов депутат обязан: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lastRenderedPageBreak/>
        <w:t>- внимательно относиться к любой возможности конфликта интересов;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>- принимать меры по предотвращению конфликта интересов;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3CD">
        <w:rPr>
          <w:sz w:val="28"/>
          <w:szCs w:val="28"/>
        </w:rPr>
        <w:t>- принять меры по преодолению возникшего конфликта интересов.</w:t>
      </w:r>
    </w:p>
    <w:p w:rsidR="009108DD" w:rsidRPr="00B003CD" w:rsidRDefault="009108DD" w:rsidP="009108D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03CD">
        <w:rPr>
          <w:sz w:val="28"/>
          <w:szCs w:val="28"/>
        </w:rPr>
        <w:t>4.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  <w:r w:rsidRPr="00B003CD">
        <w:rPr>
          <w:rStyle w:val="a4"/>
          <w:sz w:val="28"/>
          <w:szCs w:val="28"/>
        </w:rPr>
        <w:t> </w:t>
      </w:r>
    </w:p>
    <w:p w:rsidR="009108DD" w:rsidRPr="00B003CD" w:rsidRDefault="009108DD" w:rsidP="00910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7. Выполнение поручений</w:t>
      </w:r>
    </w:p>
    <w:p w:rsidR="009108DD" w:rsidRPr="00B003C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1. Депутат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обязан добросовестно выполнять поручения, данные ему Со</w:t>
      </w:r>
      <w:r>
        <w:rPr>
          <w:rFonts w:ascii="Times New Roman" w:eastAsia="Times New Roman" w:hAnsi="Times New Roman" w:cs="Times New Roman"/>
          <w:sz w:val="28"/>
          <w:szCs w:val="28"/>
        </w:rPr>
        <w:t>ветом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председателем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или постоянной комиссией.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2. Депутат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не имеющий специальных полномочий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поручений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на представительство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может вступать в отношения с органами государственной власти, органами местного самоуправления и должностными лицами только от своего имени.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8. Правила депутатской этики во взаимоотношениях с государственными органами, органами местного самоуправления, юридическими и физическими лицами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предприятиями, учреждениями, организациями, средствами массовой информации, должностными лицами и гражданами.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2. Депутат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взаимодействует с другими депутатами, сотрудниками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CF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только для выполнения депутатских обязанностей в строгом соответствии с законодательством. В совместной с ними работе депутат призван показывать пример деловитости, корректности, уважительного отношения друг к другу.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3. Депутат не может использовать предоставленную ему государственными органами или органами местного самоуправления и должностными лицами официальную информацию для приобретения личной выгоды.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касаются вопросов, рассмотренных на закрытых заседаниях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депутатов, закрытых заседаниях постоянных комиссий;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lastRenderedPageBreak/>
        <w:t>- относятся к области охраняемой законом тайны личной жизни депутата и стали известны в результате рассмотрения вопроса в Со</w:t>
      </w:r>
      <w:r>
        <w:rPr>
          <w:rFonts w:ascii="Times New Roman" w:eastAsia="Times New Roman" w:hAnsi="Times New Roman" w:cs="Times New Roman"/>
          <w:sz w:val="28"/>
          <w:szCs w:val="28"/>
        </w:rPr>
        <w:t>вете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депутатской неприкосновенности или о нарушении депутатом норм депутатской этики;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. Депутат не вправе использовать свое положение для рекламы деятельности каких-либо предприятий, учреждений и организаций.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9. Ответственность за несоблюдение настоящих Правил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Постоянная комиссия по </w:t>
      </w:r>
      <w:r w:rsidRPr="0023353C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35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53C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(мандатная)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за несоблюдение настоящих Правил может принять решение о применении к депутату одной из следующих мер воздействия: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сделать замечание и предупредить о недопустимости нарушения настоящих Правил;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рекомендовать депутату принести публичные извинения;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объявить депутату публичное порицание;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довести до сведения избирател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, в том числе и через средства массовой информации, факты нарушения настоящих Правил;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огласить на заседании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факты, связанные с нарушением депутатом правил депутатской этики;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рекомендовать Со</w:t>
      </w:r>
      <w:r>
        <w:rPr>
          <w:rFonts w:ascii="Times New Roman" w:eastAsia="Times New Roman" w:hAnsi="Times New Roman" w:cs="Times New Roman"/>
          <w:sz w:val="28"/>
          <w:szCs w:val="28"/>
        </w:rPr>
        <w:t>вету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лишить депутата, допустившего нарушение Правил депутатской этики, права выступать на одном или нескольких заседаниях.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10. Порядок рассмотрения вопроса о привлечении депутата к ответственности за нарушение Правил депутатской этики</w:t>
      </w:r>
    </w:p>
    <w:p w:rsidR="009108DD" w:rsidRPr="00B003CD" w:rsidRDefault="009108DD" w:rsidP="0091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8DD" w:rsidRPr="00B003CD" w:rsidRDefault="009108DD" w:rsidP="00910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1. Поводом для рассмотрения вопроса о нарушении депутатом Правил депутатской этики является: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- письменное обращение депутата (группы депутатов), должностных лиц государственной власти, глав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 Тугуро-Чумиканского муниципального района Хабаровского края, руководителей предприятий, учреждений, общественных организаций;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устное обращение, озвученное на заседании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жалоба, поданная в Со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избирателем, должностным лицом или иными лицами, а также: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по инициативе постоянной комиссии;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по предложению председателя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по предложению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Жалобы рассматриваются, если они содержат фамилию, имя, отчество обратившегося, данные о его месте жительства, работы или учебы, а также сведения о конкретном депутате и его действиях.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2. Предварительное рассмотрение обращения или жалобы осуществляется постоянной комиссией по </w:t>
      </w:r>
      <w:r w:rsidRPr="0023353C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35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53C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мандатная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на закрытом заседании.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3. Не могут являться предметом рассмотрения постоянной комиссии вопросы, связанные с этикой личной жизни депутата, а также позиции, выраженной им при голосовании.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4. На заседание постоянной комиссии по </w:t>
      </w:r>
      <w:r w:rsidRPr="0023353C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35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53C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(мандатная)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приглашены: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объективные решения. Отсутствие указанных лиц, надлежащим образом извещенных о времени и месте проведения заседания комиссии, не препятствует рассмотрению вопроса о привлечении депутата к ответственности за нарушение настоящих Правил по существу.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5. По итогам предварительного рассмотрения обращения или жалобы постоянная комиссия по </w:t>
      </w:r>
      <w:r w:rsidRPr="0023353C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35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53C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(мандатная)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может вынести одно из следующих решений: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о наличии в действиях депутата нарушения настоящих Правил и рекомендации Со</w:t>
      </w:r>
      <w:r>
        <w:rPr>
          <w:rFonts w:ascii="Times New Roman" w:eastAsia="Times New Roman" w:hAnsi="Times New Roman" w:cs="Times New Roman"/>
          <w:sz w:val="28"/>
          <w:szCs w:val="28"/>
        </w:rPr>
        <w:t>вету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применить к депутату конкретные меры (меру) воздействия;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- об отсутствии в действиях депутата нарушений настоящих Правил.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6. О принятом решении постоянная комиссия сообщает лицу, подавшему обращение, депутату, действия которого рассматривались, а также председателю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Если постоянная комиссия по </w:t>
      </w:r>
      <w:r w:rsidRPr="0023353C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335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353C">
        <w:rPr>
          <w:rFonts w:ascii="Times New Roman" w:hAnsi="Times New Roman" w:cs="Times New Roman"/>
          <w:sz w:val="28"/>
          <w:szCs w:val="28"/>
        </w:rPr>
        <w:t xml:space="preserve"> 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(мандатная)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в течение 2 месяцев со дня поступления обращения не примет одно из двух решений, указанных в п. 5 статьи 8 настоящих Правил, вопрос об ответственности депутата за нарушение настоящих Правил может быть внесен любым депутатом на рассмотрение на заседание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8. Отзыв обращения подавшим его лицом является основанием для прекращения процедуры привлечения депутата к ответственности, предусмотренной настоящими Правилами.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  <w:r w:rsidRPr="00B003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>9.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9108DD" w:rsidRPr="00B003CD" w:rsidRDefault="009108DD" w:rsidP="009108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3CD">
        <w:rPr>
          <w:rFonts w:ascii="Times New Roman" w:eastAsia="Times New Roman" w:hAnsi="Times New Roman" w:cs="Times New Roman"/>
          <w:sz w:val="28"/>
          <w:szCs w:val="28"/>
        </w:rPr>
        <w:t>10. Решение 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B003CD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 вопросу нарушений Правил депутатской этики может быть обжаловано в соответствии с действующим законодательством Российской Федерации.</w:t>
      </w:r>
    </w:p>
    <w:p w:rsidR="009108DD" w:rsidRPr="00B003CD" w:rsidRDefault="009108DD" w:rsidP="009108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3CD">
        <w:rPr>
          <w:rFonts w:ascii="Times New Roman" w:hAnsi="Times New Roman" w:cs="Times New Roman"/>
          <w:sz w:val="28"/>
          <w:szCs w:val="28"/>
        </w:rPr>
        <w:tab/>
      </w:r>
      <w:r w:rsidRPr="00B003CD">
        <w:rPr>
          <w:rFonts w:ascii="Times New Roman" w:hAnsi="Times New Roman" w:cs="Times New Roman"/>
          <w:sz w:val="28"/>
          <w:szCs w:val="28"/>
        </w:rPr>
        <w:tab/>
      </w:r>
      <w:r w:rsidRPr="00B003CD">
        <w:rPr>
          <w:rFonts w:ascii="Times New Roman" w:hAnsi="Times New Roman" w:cs="Times New Roman"/>
          <w:sz w:val="28"/>
          <w:szCs w:val="28"/>
        </w:rPr>
        <w:tab/>
      </w:r>
      <w:r w:rsidRPr="00B003CD">
        <w:rPr>
          <w:rFonts w:ascii="Times New Roman" w:hAnsi="Times New Roman" w:cs="Times New Roman"/>
          <w:sz w:val="28"/>
          <w:szCs w:val="28"/>
        </w:rPr>
        <w:tab/>
      </w:r>
      <w:r w:rsidRPr="00B003CD">
        <w:rPr>
          <w:rFonts w:ascii="Times New Roman" w:hAnsi="Times New Roman" w:cs="Times New Roman"/>
          <w:sz w:val="28"/>
          <w:szCs w:val="28"/>
        </w:rPr>
        <w:tab/>
      </w:r>
    </w:p>
    <w:p w:rsidR="009108DD" w:rsidRPr="00757C5D" w:rsidRDefault="009108DD" w:rsidP="00757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3C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108DD" w:rsidRPr="00757C5D" w:rsidSect="00DC0A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1EDF"/>
    <w:multiLevelType w:val="hybridMultilevel"/>
    <w:tmpl w:val="50A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C9"/>
    <w:rsid w:val="00014E5F"/>
    <w:rsid w:val="00043D62"/>
    <w:rsid w:val="00063B06"/>
    <w:rsid w:val="000C38F4"/>
    <w:rsid w:val="000F481C"/>
    <w:rsid w:val="001877AF"/>
    <w:rsid w:val="00200FD4"/>
    <w:rsid w:val="002F42C9"/>
    <w:rsid w:val="00306453"/>
    <w:rsid w:val="003817B8"/>
    <w:rsid w:val="0053292D"/>
    <w:rsid w:val="00540F98"/>
    <w:rsid w:val="00572B4B"/>
    <w:rsid w:val="005F5FE0"/>
    <w:rsid w:val="006475FA"/>
    <w:rsid w:val="006E30F4"/>
    <w:rsid w:val="00735BB7"/>
    <w:rsid w:val="00757C5D"/>
    <w:rsid w:val="007C5004"/>
    <w:rsid w:val="007F1DA2"/>
    <w:rsid w:val="00830542"/>
    <w:rsid w:val="00836F30"/>
    <w:rsid w:val="008B4A34"/>
    <w:rsid w:val="009108DD"/>
    <w:rsid w:val="00937302"/>
    <w:rsid w:val="009923E1"/>
    <w:rsid w:val="009E04A0"/>
    <w:rsid w:val="00A3622B"/>
    <w:rsid w:val="00A66E3A"/>
    <w:rsid w:val="00A969D5"/>
    <w:rsid w:val="00AC6ED7"/>
    <w:rsid w:val="00AF7EA1"/>
    <w:rsid w:val="00BD14AA"/>
    <w:rsid w:val="00C32D92"/>
    <w:rsid w:val="00CD4061"/>
    <w:rsid w:val="00CD4C6C"/>
    <w:rsid w:val="00CD5426"/>
    <w:rsid w:val="00D01496"/>
    <w:rsid w:val="00D465AD"/>
    <w:rsid w:val="00D63A66"/>
    <w:rsid w:val="00DC0AA8"/>
    <w:rsid w:val="00E001BE"/>
    <w:rsid w:val="00E14317"/>
    <w:rsid w:val="00E662BB"/>
    <w:rsid w:val="00E96F63"/>
    <w:rsid w:val="00EE1718"/>
    <w:rsid w:val="00F24283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34"/>
  </w:style>
  <w:style w:type="paragraph" w:styleId="1">
    <w:name w:val="heading 1"/>
    <w:basedOn w:val="a"/>
    <w:link w:val="10"/>
    <w:uiPriority w:val="9"/>
    <w:qFormat/>
    <w:rsid w:val="002F4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4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4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ED7"/>
    <w:rPr>
      <w:b/>
      <w:bCs/>
    </w:rPr>
  </w:style>
  <w:style w:type="paragraph" w:customStyle="1" w:styleId="style28">
    <w:name w:val="style28"/>
    <w:basedOn w:val="a"/>
    <w:rsid w:val="00A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A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647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75FA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6475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0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ochumi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Оргработа</cp:lastModifiedBy>
  <cp:revision>10</cp:revision>
  <cp:lastPrinted>2020-02-20T11:51:00Z</cp:lastPrinted>
  <dcterms:created xsi:type="dcterms:W3CDTF">2020-02-05T00:06:00Z</dcterms:created>
  <dcterms:modified xsi:type="dcterms:W3CDTF">2020-02-20T12:29:00Z</dcterms:modified>
</cp:coreProperties>
</file>