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67" w:rsidRPr="00E260FD" w:rsidRDefault="00125667" w:rsidP="0012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25667" w:rsidRPr="00E260FD" w:rsidRDefault="00125667" w:rsidP="0012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125667" w:rsidRPr="00E260FD" w:rsidRDefault="00125667" w:rsidP="0012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</w:rPr>
        <w:t>ТУГУРО-ЧУМИКАНСКОГО</w:t>
      </w:r>
    </w:p>
    <w:p w:rsidR="00125667" w:rsidRPr="00E260FD" w:rsidRDefault="00125667" w:rsidP="0012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125667" w:rsidRPr="00E260FD" w:rsidRDefault="00125667" w:rsidP="0012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125667" w:rsidRPr="00E260FD" w:rsidRDefault="00125667" w:rsidP="0012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667" w:rsidRPr="00E260FD" w:rsidRDefault="00125667" w:rsidP="00125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260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260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260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125667" w:rsidRPr="00E260FD" w:rsidRDefault="00125667" w:rsidP="00125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667" w:rsidRPr="00E260FD" w:rsidRDefault="00125667" w:rsidP="00125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667" w:rsidRPr="00E260FD" w:rsidRDefault="00125667" w:rsidP="001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667" w:rsidRPr="00E260FD" w:rsidRDefault="00125667" w:rsidP="0012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_13.06.2017   № 27__</w:t>
      </w:r>
      <w:r w:rsidRPr="00E260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125667" w:rsidRDefault="00125667" w:rsidP="0012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FD">
        <w:rPr>
          <w:rFonts w:ascii="Times New Roman" w:eastAsia="Times New Roman" w:hAnsi="Times New Roman" w:cs="Times New Roman"/>
          <w:sz w:val="28"/>
          <w:szCs w:val="28"/>
        </w:rPr>
        <w:tab/>
      </w:r>
      <w:r w:rsidRPr="00E260FD">
        <w:rPr>
          <w:rFonts w:ascii="Times New Roman" w:eastAsia="Times New Roman" w:hAnsi="Times New Roman" w:cs="Times New Roman"/>
          <w:sz w:val="24"/>
          <w:szCs w:val="24"/>
        </w:rPr>
        <w:t>с. Чумикан</w:t>
      </w:r>
    </w:p>
    <w:p w:rsidR="004E5AB3" w:rsidRDefault="004E5AB3" w:rsidP="004E5AB3">
      <w:pPr>
        <w:shd w:val="clear" w:color="auto" w:fill="FFFFFF"/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5AB3" w:rsidRDefault="004E5AB3" w:rsidP="00C829A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5AB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заключения специального инвестиционного контракта сельским поселением «Село Чумикан», положения об инвестиционном совете и состава инвестиционного совета сельского поселения </w:t>
      </w:r>
      <w:r w:rsidRPr="004E5AB3"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</w:p>
    <w:p w:rsidR="004E5AB3" w:rsidRDefault="004E5AB3" w:rsidP="004E5A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5AB3" w:rsidRDefault="004E5AB3" w:rsidP="004E5A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5AB3" w:rsidRDefault="004E5AB3" w:rsidP="004E5AB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5AB3">
        <w:rPr>
          <w:sz w:val="28"/>
          <w:szCs w:val="28"/>
        </w:rPr>
        <w:t xml:space="preserve">В соответствии с Федеральным законом от 31.12.2014 N 488-ФЗ "О промышленной политике в Российской Федерации» </w:t>
      </w:r>
    </w:p>
    <w:p w:rsidR="004E5AB3" w:rsidRPr="004E5AB3" w:rsidRDefault="004E5AB3" w:rsidP="004E5A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5AB3" w:rsidRDefault="004E5AB3" w:rsidP="004E5A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AB3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566537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E5A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66537" w:rsidRDefault="00566537" w:rsidP="004E5A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AB3" w:rsidRPr="004E5AB3" w:rsidRDefault="004E5AB3" w:rsidP="0056653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5AB3">
        <w:rPr>
          <w:sz w:val="28"/>
          <w:szCs w:val="28"/>
        </w:rPr>
        <w:t>1. Утвердить Порядок заключения специального инвестиционного контракта сельским поселением «Село Чумикан» Тугуро-Чумиканского муниципального района Хабаровского края  согласно Приложению 1.</w:t>
      </w:r>
    </w:p>
    <w:p w:rsidR="004E5AB3" w:rsidRPr="004E5AB3" w:rsidRDefault="004E5AB3" w:rsidP="0056653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5AB3">
        <w:rPr>
          <w:sz w:val="28"/>
          <w:szCs w:val="28"/>
        </w:rPr>
        <w:t xml:space="preserve">2.Утвердить положение об Инвестиционном совете при администрации </w:t>
      </w:r>
      <w:r w:rsidR="00852475">
        <w:rPr>
          <w:sz w:val="28"/>
          <w:szCs w:val="28"/>
        </w:rPr>
        <w:t xml:space="preserve">сельского поселения </w:t>
      </w:r>
      <w:r w:rsidRPr="004E5AB3">
        <w:rPr>
          <w:sz w:val="28"/>
          <w:szCs w:val="28"/>
        </w:rPr>
        <w:t>«Село Чумикан» Тугуро-Чумиканского муниципального района Хабаровского края согласно Приложению №2.</w:t>
      </w:r>
    </w:p>
    <w:p w:rsidR="004E5AB3" w:rsidRPr="004E5AB3" w:rsidRDefault="004E5AB3" w:rsidP="0056653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5AB3">
        <w:rPr>
          <w:sz w:val="28"/>
          <w:szCs w:val="28"/>
        </w:rPr>
        <w:t xml:space="preserve">3.Утвердить состав Инвестиционного совета при администрации сельского поселения «Село Чумикан» Тугуро-Чумиканского муниципального района Хабаровского края  согласно </w:t>
      </w:r>
      <w:r w:rsidR="00960323">
        <w:rPr>
          <w:sz w:val="28"/>
          <w:szCs w:val="28"/>
        </w:rPr>
        <w:t>П</w:t>
      </w:r>
      <w:r w:rsidRPr="004E5AB3">
        <w:rPr>
          <w:sz w:val="28"/>
          <w:szCs w:val="28"/>
        </w:rPr>
        <w:t>риложению №3.</w:t>
      </w:r>
    </w:p>
    <w:p w:rsidR="00566537" w:rsidRPr="00905CEF" w:rsidRDefault="00566537" w:rsidP="0056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«Село Чумикан».</w:t>
      </w:r>
    </w:p>
    <w:p w:rsidR="00566537" w:rsidRDefault="00566537" w:rsidP="0056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66537" w:rsidRDefault="00566537" w:rsidP="0056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 Настоящее постановление вступает в силу после его официального опубликования (обнародования).</w:t>
      </w:r>
    </w:p>
    <w:p w:rsidR="004E5AB3" w:rsidRPr="004E5AB3" w:rsidRDefault="004E5AB3" w:rsidP="004E5AB3">
      <w:pPr>
        <w:pStyle w:val="a3"/>
        <w:jc w:val="both"/>
        <w:rPr>
          <w:sz w:val="28"/>
          <w:szCs w:val="28"/>
        </w:rPr>
      </w:pPr>
      <w:r w:rsidRPr="004E5AB3">
        <w:rPr>
          <w:sz w:val="28"/>
          <w:szCs w:val="28"/>
        </w:rPr>
        <w:t> </w:t>
      </w:r>
    </w:p>
    <w:p w:rsidR="004E5AB3" w:rsidRPr="004E5AB3" w:rsidRDefault="004E5AB3" w:rsidP="00C829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AB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4E5AB3" w:rsidRPr="004E5AB3" w:rsidRDefault="00C829A9" w:rsidP="00C829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С</w:t>
      </w:r>
      <w:r w:rsidR="004E5AB3" w:rsidRPr="004E5AB3">
        <w:rPr>
          <w:rFonts w:ascii="Times New Roman" w:eastAsia="Times New Roman" w:hAnsi="Times New Roman" w:cs="Times New Roman"/>
          <w:sz w:val="28"/>
          <w:szCs w:val="28"/>
        </w:rPr>
        <w:t>ело Чумикан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AB3" w:rsidRPr="004E5A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5AB3" w:rsidRPr="004E5AB3">
        <w:rPr>
          <w:rFonts w:ascii="Times New Roman" w:eastAsia="Times New Roman" w:hAnsi="Times New Roman" w:cs="Times New Roman"/>
          <w:sz w:val="28"/>
          <w:szCs w:val="28"/>
        </w:rPr>
        <w:tab/>
      </w:r>
      <w:r w:rsidR="004E5AB3" w:rsidRPr="004E5AB3">
        <w:rPr>
          <w:rFonts w:ascii="Times New Roman" w:eastAsia="Times New Roman" w:hAnsi="Times New Roman" w:cs="Times New Roman"/>
          <w:sz w:val="28"/>
          <w:szCs w:val="28"/>
        </w:rPr>
        <w:tab/>
      </w:r>
      <w:r w:rsidR="004E5AB3" w:rsidRPr="004E5A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7667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E5AB3" w:rsidRPr="004E5AB3">
        <w:rPr>
          <w:rFonts w:ascii="Times New Roman" w:eastAsia="Times New Roman" w:hAnsi="Times New Roman" w:cs="Times New Roman"/>
          <w:sz w:val="28"/>
          <w:szCs w:val="28"/>
        </w:rPr>
        <w:tab/>
        <w:t>Н.В. Николаева</w:t>
      </w:r>
    </w:p>
    <w:p w:rsidR="004E5AB3" w:rsidRPr="004E5AB3" w:rsidRDefault="004E5AB3" w:rsidP="004E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B3" w:rsidRPr="00786220" w:rsidRDefault="004E5AB3" w:rsidP="004E5AB3">
      <w:pPr>
        <w:spacing w:after="0" w:line="240" w:lineRule="exact"/>
        <w:ind w:left="6379"/>
        <w:rPr>
          <w:rFonts w:ascii="Times New Roman" w:hAnsi="Times New Roman" w:cs="Times New Roman"/>
          <w:sz w:val="28"/>
          <w:szCs w:val="28"/>
        </w:rPr>
      </w:pPr>
      <w:r w:rsidRPr="004E5AB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E5AB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4E5A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E5AB3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Pr="00786220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сельского поселения</w:t>
      </w:r>
    </w:p>
    <w:p w:rsidR="004E5AB3" w:rsidRDefault="004E5AB3" w:rsidP="00125667">
      <w:pPr>
        <w:shd w:val="clear" w:color="auto" w:fill="FFFFFF"/>
        <w:spacing w:after="0" w:line="240" w:lineRule="exact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 w:rsidRPr="00786220">
        <w:rPr>
          <w:rFonts w:ascii="Times New Roman" w:hAnsi="Times New Roman" w:cs="Times New Roman"/>
          <w:sz w:val="28"/>
          <w:szCs w:val="28"/>
        </w:rPr>
        <w:t>от</w:t>
      </w:r>
      <w:r w:rsidR="00125667">
        <w:rPr>
          <w:rFonts w:ascii="Times New Roman" w:hAnsi="Times New Roman" w:cs="Times New Roman"/>
          <w:sz w:val="28"/>
          <w:szCs w:val="28"/>
        </w:rPr>
        <w:t>13.06.2017</w:t>
      </w:r>
      <w:r w:rsidRPr="007862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6220">
        <w:rPr>
          <w:rFonts w:ascii="Times New Roman" w:hAnsi="Times New Roman" w:cs="Times New Roman"/>
          <w:sz w:val="28"/>
          <w:szCs w:val="28"/>
        </w:rPr>
        <w:t>№</w:t>
      </w:r>
      <w:r w:rsidR="00125667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125667" w:rsidRPr="00125667" w:rsidRDefault="00125667" w:rsidP="00125667">
      <w:pPr>
        <w:shd w:val="clear" w:color="auto" w:fill="FFFFFF"/>
        <w:spacing w:after="0" w:line="240" w:lineRule="exact"/>
        <w:ind w:firstLine="6379"/>
        <w:rPr>
          <w:rFonts w:ascii="Times New Roman" w:eastAsia="Times New Roman" w:hAnsi="Times New Roman" w:cs="Times New Roman"/>
          <w:sz w:val="28"/>
          <w:szCs w:val="28"/>
        </w:rPr>
      </w:pPr>
    </w:p>
    <w:p w:rsidR="004E5AB3" w:rsidRDefault="004E5AB3" w:rsidP="004E5AB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E5AB3">
        <w:rPr>
          <w:rStyle w:val="a4"/>
          <w:b w:val="0"/>
          <w:sz w:val="28"/>
          <w:szCs w:val="28"/>
        </w:rPr>
        <w:t>ПОРЯДОК</w:t>
      </w:r>
      <w:r w:rsidRPr="004E5AB3">
        <w:rPr>
          <w:rStyle w:val="apple-converted-space"/>
          <w:b/>
          <w:bCs/>
          <w:sz w:val="28"/>
          <w:szCs w:val="28"/>
        </w:rPr>
        <w:t> </w:t>
      </w:r>
      <w:r w:rsidRPr="004E5AB3">
        <w:rPr>
          <w:b/>
          <w:sz w:val="28"/>
          <w:szCs w:val="28"/>
        </w:rPr>
        <w:br/>
      </w:r>
      <w:r w:rsidRPr="004E5AB3">
        <w:rPr>
          <w:rStyle w:val="a4"/>
          <w:b w:val="0"/>
          <w:sz w:val="28"/>
          <w:szCs w:val="28"/>
        </w:rPr>
        <w:t>заключения специального инвестиционного</w:t>
      </w:r>
      <w:r w:rsidRPr="004E5AB3">
        <w:rPr>
          <w:rStyle w:val="apple-converted-space"/>
          <w:b/>
          <w:bCs/>
          <w:sz w:val="28"/>
          <w:szCs w:val="28"/>
        </w:rPr>
        <w:t> </w:t>
      </w:r>
      <w:r w:rsidRPr="004E5AB3">
        <w:rPr>
          <w:rStyle w:val="a4"/>
          <w:b w:val="0"/>
          <w:sz w:val="28"/>
          <w:szCs w:val="28"/>
        </w:rPr>
        <w:t xml:space="preserve">контракта </w:t>
      </w:r>
    </w:p>
    <w:p w:rsidR="004E5AB3" w:rsidRDefault="004E5AB3" w:rsidP="004E5A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E5AB3">
        <w:rPr>
          <w:rStyle w:val="a4"/>
          <w:b w:val="0"/>
          <w:sz w:val="28"/>
          <w:szCs w:val="28"/>
        </w:rPr>
        <w:t>сельским</w:t>
      </w:r>
      <w:r w:rsidRPr="004E5AB3">
        <w:rPr>
          <w:rStyle w:val="a4"/>
          <w:sz w:val="28"/>
          <w:szCs w:val="28"/>
        </w:rPr>
        <w:t xml:space="preserve"> </w:t>
      </w:r>
      <w:r w:rsidRPr="004E5AB3">
        <w:rPr>
          <w:rStyle w:val="a4"/>
          <w:b w:val="0"/>
          <w:sz w:val="28"/>
          <w:szCs w:val="28"/>
        </w:rPr>
        <w:t>поселением</w:t>
      </w:r>
      <w:r>
        <w:rPr>
          <w:rStyle w:val="a4"/>
          <w:sz w:val="28"/>
          <w:szCs w:val="28"/>
        </w:rPr>
        <w:t xml:space="preserve"> </w:t>
      </w:r>
      <w:r w:rsidRPr="004E5AB3">
        <w:rPr>
          <w:sz w:val="28"/>
          <w:szCs w:val="28"/>
        </w:rPr>
        <w:t>«</w:t>
      </w:r>
      <w:r w:rsidR="00C829A9">
        <w:rPr>
          <w:sz w:val="28"/>
          <w:szCs w:val="28"/>
        </w:rPr>
        <w:t xml:space="preserve"> </w:t>
      </w:r>
      <w:r w:rsidRPr="004E5AB3">
        <w:rPr>
          <w:sz w:val="28"/>
          <w:szCs w:val="28"/>
        </w:rPr>
        <w:t>Село Чумикан</w:t>
      </w:r>
      <w:r w:rsidR="00C829A9">
        <w:rPr>
          <w:sz w:val="28"/>
          <w:szCs w:val="28"/>
        </w:rPr>
        <w:t xml:space="preserve"> </w:t>
      </w:r>
      <w:r w:rsidRPr="004E5AB3">
        <w:rPr>
          <w:sz w:val="28"/>
          <w:szCs w:val="28"/>
        </w:rPr>
        <w:t>»</w:t>
      </w:r>
      <w:r w:rsidR="00C829A9">
        <w:rPr>
          <w:sz w:val="28"/>
          <w:szCs w:val="28"/>
        </w:rPr>
        <w:t xml:space="preserve"> </w:t>
      </w:r>
      <w:r w:rsidRPr="004E5AB3">
        <w:rPr>
          <w:sz w:val="28"/>
          <w:szCs w:val="28"/>
        </w:rPr>
        <w:t>Тугуро-Чумиканского муниципального района Хабаровского края</w:t>
      </w:r>
    </w:p>
    <w:p w:rsidR="004E5AB3" w:rsidRDefault="004E5AB3" w:rsidP="004E5A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E5AB3" w:rsidRPr="004E5AB3" w:rsidRDefault="004E5AB3" w:rsidP="004E5A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2B3A" w:rsidRDefault="004E5AB3" w:rsidP="00F82B3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4E5AB3">
        <w:rPr>
          <w:sz w:val="28"/>
          <w:szCs w:val="28"/>
        </w:rPr>
        <w:t xml:space="preserve">Настоящий Порядок разработан в соответствии с Федеральным законом от 31 декабря 2014 г. № 488-ФЗ "О промышленной политике в Российской Федерации" и определяет порядок заключения специального инвестиционного контракта сельским поселением </w:t>
      </w:r>
      <w:r w:rsidR="00F82B3A" w:rsidRPr="004E5AB3">
        <w:rPr>
          <w:sz w:val="28"/>
          <w:szCs w:val="28"/>
        </w:rPr>
        <w:t>«Село Чумикан</w:t>
      </w:r>
      <w:r w:rsidR="00C829A9">
        <w:rPr>
          <w:sz w:val="28"/>
          <w:szCs w:val="28"/>
        </w:rPr>
        <w:t xml:space="preserve"> </w:t>
      </w:r>
      <w:r w:rsidR="00F82B3A" w:rsidRPr="004E5AB3">
        <w:rPr>
          <w:sz w:val="28"/>
          <w:szCs w:val="28"/>
        </w:rPr>
        <w:t>» Тугуро-Чумиканского муниципального района Хабаровского края</w:t>
      </w:r>
      <w:r w:rsidR="00F82B3A">
        <w:rPr>
          <w:sz w:val="28"/>
          <w:szCs w:val="28"/>
        </w:rPr>
        <w:t xml:space="preserve"> (далее – сельское поселение)</w:t>
      </w:r>
      <w:r w:rsidRPr="004E5AB3">
        <w:rPr>
          <w:sz w:val="28"/>
          <w:szCs w:val="28"/>
        </w:rPr>
        <w:t xml:space="preserve"> в целях предоставления инвестору отдельных мер стимулирования деятельности в сфере промышленности, осуществляемые за счет средств бюджета поселения.</w:t>
      </w:r>
      <w:proofErr w:type="gramEnd"/>
    </w:p>
    <w:p w:rsidR="00F82B3A" w:rsidRDefault="004E5AB3" w:rsidP="00F82B3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4E5AB3">
        <w:rPr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r w:rsidR="00F82B3A">
        <w:rPr>
          <w:sz w:val="28"/>
          <w:szCs w:val="28"/>
        </w:rPr>
        <w:t>а</w:t>
      </w:r>
      <w:r w:rsidRPr="004E5AB3">
        <w:rPr>
          <w:sz w:val="28"/>
          <w:szCs w:val="28"/>
        </w:rPr>
        <w:t xml:space="preserve">дминистрацией сельского поселения </w:t>
      </w:r>
      <w:r w:rsidR="00F82B3A" w:rsidRPr="004E5AB3">
        <w:rPr>
          <w:sz w:val="28"/>
          <w:szCs w:val="28"/>
        </w:rPr>
        <w:t>«Село Чумикан» Тугуро-Чумиканского муниципального района Хабаровского края</w:t>
      </w:r>
      <w:r w:rsidRPr="004E5AB3">
        <w:rPr>
          <w:sz w:val="28"/>
          <w:szCs w:val="28"/>
        </w:rPr>
        <w:t xml:space="preserve"> (далее – </w:t>
      </w:r>
      <w:r w:rsidR="004A4D86">
        <w:rPr>
          <w:sz w:val="28"/>
          <w:szCs w:val="28"/>
        </w:rPr>
        <w:t xml:space="preserve">администрация сельского поселения, </w:t>
      </w:r>
      <w:r w:rsidRPr="004E5AB3">
        <w:rPr>
          <w:sz w:val="28"/>
          <w:szCs w:val="28"/>
        </w:rPr>
        <w:t>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</w:t>
      </w:r>
      <w:proofErr w:type="gramEnd"/>
      <w:r w:rsidRPr="004E5AB3">
        <w:rPr>
          <w:sz w:val="28"/>
          <w:szCs w:val="28"/>
        </w:rPr>
        <w:t xml:space="preserve"> сельского поселения (далее также – инвестор, привлеченное лицо, инвестиционный проект соответственно).</w:t>
      </w:r>
    </w:p>
    <w:p w:rsidR="00F82B3A" w:rsidRDefault="004E5AB3" w:rsidP="00F82B3A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E5AB3">
        <w:rPr>
          <w:sz w:val="28"/>
          <w:szCs w:val="28"/>
        </w:rPr>
        <w:t xml:space="preserve">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</w:t>
      </w:r>
      <w:r w:rsidR="004A4D86">
        <w:rPr>
          <w:sz w:val="28"/>
          <w:szCs w:val="28"/>
        </w:rPr>
        <w:t>а</w:t>
      </w:r>
      <w:r w:rsidRPr="004E5AB3">
        <w:rPr>
          <w:sz w:val="28"/>
          <w:szCs w:val="28"/>
        </w:rPr>
        <w:t>дминистрации сельского поселения.</w:t>
      </w:r>
    </w:p>
    <w:p w:rsidR="00F82B3A" w:rsidRDefault="004E5AB3" w:rsidP="00F82B3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5AB3">
        <w:rPr>
          <w:rStyle w:val="apple-converted-space"/>
          <w:sz w:val="28"/>
          <w:szCs w:val="28"/>
        </w:rPr>
        <w:t> </w:t>
      </w:r>
      <w:r w:rsidRPr="004E5AB3">
        <w:rPr>
          <w:sz w:val="28"/>
          <w:szCs w:val="28"/>
        </w:rPr>
        <w:t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</w:t>
      </w:r>
    </w:p>
    <w:p w:rsidR="00F82B3A" w:rsidRDefault="004E5AB3" w:rsidP="00F82B3A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E5AB3">
        <w:rPr>
          <w:rStyle w:val="apple-converted-space"/>
          <w:sz w:val="28"/>
          <w:szCs w:val="28"/>
        </w:rPr>
        <w:t> </w:t>
      </w:r>
      <w:r w:rsidRPr="004E5AB3">
        <w:rPr>
          <w:sz w:val="28"/>
          <w:szCs w:val="28"/>
        </w:rPr>
        <w:t>5. Типовая форма специального инвестиционного контракта утверждена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</w:t>
      </w:r>
      <w:r w:rsidRPr="004E5AB3">
        <w:rPr>
          <w:rStyle w:val="apple-converted-space"/>
          <w:sz w:val="28"/>
          <w:szCs w:val="28"/>
        </w:rPr>
        <w:t> </w:t>
      </w:r>
    </w:p>
    <w:p w:rsidR="00F82B3A" w:rsidRDefault="004E5AB3" w:rsidP="00F82B3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5AB3">
        <w:rPr>
          <w:sz w:val="28"/>
          <w:szCs w:val="28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</w:t>
      </w:r>
      <w:r w:rsidRPr="004E5AB3">
        <w:rPr>
          <w:sz w:val="28"/>
          <w:szCs w:val="28"/>
        </w:rPr>
        <w:lastRenderedPageBreak/>
        <w:t>прибыль в соответствии с бизнес-планом инвестиционного проекта, увеличенному на 5 лет, не более 10 лет.</w:t>
      </w:r>
    </w:p>
    <w:p w:rsidR="00F82B3A" w:rsidRDefault="004E5AB3" w:rsidP="00F82B3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5AB3">
        <w:rPr>
          <w:sz w:val="28"/>
          <w:szCs w:val="28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</w:t>
      </w:r>
      <w:r w:rsidR="004A4D86">
        <w:rPr>
          <w:sz w:val="28"/>
          <w:szCs w:val="28"/>
        </w:rPr>
        <w:t xml:space="preserve">сельского поселения </w:t>
      </w:r>
      <w:r w:rsidRPr="004E5AB3">
        <w:rPr>
          <w:sz w:val="28"/>
          <w:szCs w:val="28"/>
        </w:rPr>
        <w:t>заявление по форме согласно приложению к настоящему Порядку с приложением:</w:t>
      </w:r>
    </w:p>
    <w:p w:rsidR="00F82B3A" w:rsidRDefault="004A4D86" w:rsidP="00CD2F89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AB3" w:rsidRPr="004E5AB3">
        <w:rPr>
          <w:sz w:val="28"/>
          <w:szCs w:val="28"/>
        </w:rPr>
        <w:t>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4A4D86" w:rsidRDefault="004E5AB3" w:rsidP="00CD2F89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  <w:r w:rsidRPr="004A4D86">
        <w:rPr>
          <w:rStyle w:val="apple-converted-space"/>
          <w:sz w:val="28"/>
          <w:szCs w:val="28"/>
        </w:rPr>
        <w:t> </w:t>
      </w:r>
    </w:p>
    <w:p w:rsidR="00F82B3A" w:rsidRDefault="004E5AB3" w:rsidP="00CD2F89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предлагаемого перечня обязательств потенциального инвестора и (или) привлеченного лица (при наличии);</w:t>
      </w:r>
      <w:r w:rsidRPr="004A4D86">
        <w:rPr>
          <w:rStyle w:val="apple-converted-space"/>
          <w:sz w:val="28"/>
          <w:szCs w:val="28"/>
        </w:rPr>
        <w:t> </w:t>
      </w:r>
    </w:p>
    <w:p w:rsidR="004A4D86" w:rsidRDefault="004E5AB3" w:rsidP="00CD2F89">
      <w:pPr>
        <w:pStyle w:val="a3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бизнес-плана, содержащего сведения:</w:t>
      </w:r>
    </w:p>
    <w:p w:rsidR="004A4D86" w:rsidRDefault="004E5AB3" w:rsidP="004A4D86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r w:rsidRPr="004A4D86">
        <w:rPr>
          <w:rStyle w:val="apple-converted-space"/>
          <w:sz w:val="28"/>
          <w:szCs w:val="28"/>
        </w:rPr>
        <w:t> </w:t>
      </w:r>
    </w:p>
    <w:p w:rsidR="004A4D86" w:rsidRDefault="004E5AB3" w:rsidP="004A4D86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о перечне мероприятий инвестиционного проекта;</w:t>
      </w:r>
      <w:r w:rsidRPr="004A4D86">
        <w:rPr>
          <w:rStyle w:val="apple-converted-space"/>
          <w:sz w:val="28"/>
          <w:szCs w:val="28"/>
        </w:rPr>
        <w:t> </w:t>
      </w:r>
      <w:r w:rsidRPr="004A4D86">
        <w:rPr>
          <w:sz w:val="28"/>
          <w:szCs w:val="28"/>
        </w:rPr>
        <w:br/>
        <w:t>об объеме инвестиций в инвестиционный проект и сроках окупаемости;</w:t>
      </w:r>
      <w:r w:rsidRPr="004A4D86">
        <w:rPr>
          <w:rStyle w:val="apple-converted-space"/>
          <w:sz w:val="28"/>
          <w:szCs w:val="28"/>
        </w:rPr>
        <w:t> </w:t>
      </w:r>
      <w:r w:rsidRPr="004A4D86">
        <w:rPr>
          <w:sz w:val="28"/>
          <w:szCs w:val="28"/>
        </w:rPr>
        <w:br/>
        <w:t>финансовый план;</w:t>
      </w:r>
    </w:p>
    <w:p w:rsidR="004A4D86" w:rsidRDefault="004E5AB3" w:rsidP="004A4D86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A4D86" w:rsidRDefault="004E5AB3" w:rsidP="006D514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A4D86" w:rsidRDefault="004E5AB3" w:rsidP="006D5144">
      <w:pPr>
        <w:pStyle w:val="a3"/>
        <w:spacing w:before="0" w:beforeAutospacing="0" w:after="0" w:afterAutospacing="0"/>
        <w:ind w:firstLine="426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перечень планируемых к внедрению наилучших доступных технологий, предусмотренных Федеральным законом от 10 января 2002 г. № 7-ФЗ "Об охране окружающей среды" (в случае их внедрения);</w:t>
      </w:r>
      <w:r w:rsidRPr="004A4D86">
        <w:rPr>
          <w:rStyle w:val="apple-converted-space"/>
          <w:sz w:val="28"/>
          <w:szCs w:val="28"/>
        </w:rPr>
        <w:t> </w:t>
      </w:r>
    </w:p>
    <w:p w:rsidR="004A4D86" w:rsidRDefault="004E5AB3" w:rsidP="006D5144">
      <w:pPr>
        <w:pStyle w:val="a3"/>
        <w:spacing w:before="0" w:beforeAutospacing="0" w:after="0" w:afterAutospacing="0"/>
        <w:ind w:firstLine="426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  <w:r w:rsidRPr="004A4D86">
        <w:rPr>
          <w:rStyle w:val="apple-converted-space"/>
          <w:sz w:val="28"/>
          <w:szCs w:val="28"/>
        </w:rPr>
        <w:t> </w:t>
      </w:r>
    </w:p>
    <w:p w:rsidR="004A4D86" w:rsidRDefault="004E5AB3" w:rsidP="006D514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A4D86" w:rsidRDefault="004E5AB3" w:rsidP="006D5144">
      <w:pPr>
        <w:pStyle w:val="a3"/>
        <w:spacing w:before="0" w:beforeAutospacing="0" w:after="0" w:afterAutospacing="0"/>
        <w:ind w:firstLine="426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количество создаваемых рабочих мест в ходе реализации инвестиционного проекта;</w:t>
      </w:r>
      <w:r w:rsidRPr="004A4D86">
        <w:rPr>
          <w:rStyle w:val="apple-converted-space"/>
          <w:sz w:val="28"/>
          <w:szCs w:val="28"/>
        </w:rPr>
        <w:t> </w:t>
      </w:r>
    </w:p>
    <w:p w:rsidR="004A4D86" w:rsidRDefault="004E5AB3" w:rsidP="006D5144">
      <w:pPr>
        <w:pStyle w:val="a3"/>
        <w:spacing w:before="0" w:beforeAutospacing="0" w:after="0" w:afterAutospacing="0"/>
        <w:ind w:firstLine="426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иные показатели, характеризующие выполнение инвестором принятых обязательств.</w:t>
      </w:r>
      <w:r w:rsidRPr="004A4D86">
        <w:rPr>
          <w:rStyle w:val="apple-converted-space"/>
          <w:sz w:val="28"/>
          <w:szCs w:val="28"/>
        </w:rPr>
        <w:t> </w:t>
      </w:r>
    </w:p>
    <w:p w:rsidR="006D5144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lastRenderedPageBreak/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  <w:r w:rsidRPr="004A4D86">
        <w:rPr>
          <w:rStyle w:val="apple-converted-space"/>
          <w:sz w:val="28"/>
          <w:szCs w:val="28"/>
        </w:rPr>
        <w:t> </w:t>
      </w:r>
    </w:p>
    <w:p w:rsidR="006D5144" w:rsidRDefault="006D5144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8. </w:t>
      </w:r>
      <w:proofErr w:type="gramStart"/>
      <w:r w:rsidR="004E5AB3" w:rsidRPr="004A4D86">
        <w:rPr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r w:rsidR="004E5AB3" w:rsidRPr="004A4D86">
        <w:rPr>
          <w:rStyle w:val="apple-converted-space"/>
          <w:sz w:val="28"/>
          <w:szCs w:val="28"/>
        </w:rPr>
        <w:t> </w:t>
      </w:r>
      <w:proofErr w:type="gramEnd"/>
    </w:p>
    <w:p w:rsidR="006D5144" w:rsidRDefault="004E5AB3" w:rsidP="00CD2F89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  <w:r w:rsidRPr="004A4D86">
        <w:rPr>
          <w:rStyle w:val="apple-converted-space"/>
          <w:sz w:val="28"/>
          <w:szCs w:val="28"/>
        </w:rPr>
        <w:t> </w:t>
      </w:r>
    </w:p>
    <w:p w:rsidR="006D5144" w:rsidRDefault="004E5AB3" w:rsidP="00CD2F89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2) на разработку проектной документации;</w:t>
      </w:r>
      <w:r w:rsidRPr="004A4D86">
        <w:rPr>
          <w:rStyle w:val="apple-converted-space"/>
          <w:sz w:val="28"/>
          <w:szCs w:val="28"/>
        </w:rPr>
        <w:t> </w:t>
      </w:r>
    </w:p>
    <w:p w:rsidR="006D5144" w:rsidRDefault="004E5AB3" w:rsidP="00CD2F89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3) на строительство или реконструкцию производственных зданий и сооружений;</w:t>
      </w:r>
      <w:r w:rsidRPr="004A4D86">
        <w:rPr>
          <w:rStyle w:val="apple-converted-space"/>
          <w:sz w:val="28"/>
          <w:szCs w:val="28"/>
        </w:rPr>
        <w:t> </w:t>
      </w:r>
    </w:p>
    <w:p w:rsidR="006D5144" w:rsidRDefault="004E5AB3" w:rsidP="00CD2F89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4A4D86">
        <w:rPr>
          <w:sz w:val="28"/>
          <w:szCs w:val="28"/>
        </w:rPr>
        <w:t>расконсервацию</w:t>
      </w:r>
      <w:proofErr w:type="spellEnd"/>
      <w:r w:rsidRPr="004A4D86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A4D86">
        <w:rPr>
          <w:sz w:val="28"/>
          <w:szCs w:val="28"/>
        </w:rPr>
        <w:t>расконсервируемого</w:t>
      </w:r>
      <w:proofErr w:type="spellEnd"/>
      <w:r w:rsidRPr="004A4D86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  <w:r w:rsidRPr="004A4D86">
        <w:rPr>
          <w:rStyle w:val="apple-converted-space"/>
          <w:sz w:val="28"/>
          <w:szCs w:val="28"/>
        </w:rPr>
        <w:t> </w:t>
      </w:r>
    </w:p>
    <w:p w:rsidR="00CD2F89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D2F89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законом от 10 января 2002 г. № 7-ФЗ "Об охране окружающей среды":</w:t>
      </w:r>
    </w:p>
    <w:p w:rsidR="00E152BA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 xml:space="preserve">1) план мероприятий по охране окружающей среды, согласованный министерством природных ресурсов </w:t>
      </w:r>
      <w:r w:rsidR="00E152BA">
        <w:rPr>
          <w:sz w:val="28"/>
          <w:szCs w:val="28"/>
        </w:rPr>
        <w:t>Хабаровского края</w:t>
      </w:r>
      <w:r w:rsidRPr="004A4D86">
        <w:rPr>
          <w:sz w:val="28"/>
          <w:szCs w:val="28"/>
        </w:rPr>
        <w:t xml:space="preserve"> (для объектов II и III категории);</w:t>
      </w:r>
      <w:r w:rsidRPr="004A4D86">
        <w:rPr>
          <w:rStyle w:val="apple-converted-space"/>
          <w:sz w:val="28"/>
          <w:szCs w:val="28"/>
        </w:rPr>
        <w:t> </w:t>
      </w:r>
    </w:p>
    <w:p w:rsidR="00E152BA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 законом от 10 января 2002 г. № 7-ФЗ "Об охране окружающей среды" (для объектов I категории);</w:t>
      </w:r>
    </w:p>
    <w:p w:rsidR="00E152BA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 xml:space="preserve">3) копию инвестиционного соглашения (соглашений) или предварительного договора (договоров) о реализации инвестиционного </w:t>
      </w:r>
      <w:r w:rsidRPr="004A4D86">
        <w:rPr>
          <w:sz w:val="28"/>
          <w:szCs w:val="28"/>
        </w:rPr>
        <w:lastRenderedPageBreak/>
        <w:t>проекта, определяющих порядок участия третьих лиц в реализации инвестиционного проекта (при наличии).</w:t>
      </w:r>
      <w:r w:rsidRPr="004A4D86">
        <w:rPr>
          <w:rStyle w:val="apple-converted-space"/>
          <w:sz w:val="28"/>
          <w:szCs w:val="28"/>
        </w:rPr>
        <w:t> 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10. </w:t>
      </w:r>
      <w:proofErr w:type="gramStart"/>
      <w:r w:rsidRPr="004A4D86">
        <w:rPr>
          <w:sz w:val="28"/>
          <w:szCs w:val="28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</w:t>
      </w:r>
      <w:r w:rsidR="00207E7C">
        <w:rPr>
          <w:sz w:val="28"/>
          <w:szCs w:val="28"/>
        </w:rPr>
        <w:t xml:space="preserve">сельском </w:t>
      </w:r>
      <w:r w:rsidRPr="004A4D86">
        <w:rPr>
          <w:sz w:val="28"/>
          <w:szCs w:val="28"/>
        </w:rPr>
        <w:t xml:space="preserve">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</w:t>
      </w:r>
      <w:r w:rsidR="00207E7C">
        <w:rPr>
          <w:sz w:val="28"/>
          <w:szCs w:val="28"/>
        </w:rPr>
        <w:t xml:space="preserve">сельском </w:t>
      </w:r>
      <w:r w:rsidRPr="004A4D86">
        <w:rPr>
          <w:sz w:val="28"/>
          <w:szCs w:val="28"/>
        </w:rPr>
        <w:t>поселении аналогов, и копию инвестиционного соглашения (соглашений</w:t>
      </w:r>
      <w:proofErr w:type="gramEnd"/>
      <w:r w:rsidRPr="004A4D86">
        <w:rPr>
          <w:sz w:val="28"/>
          <w:szCs w:val="28"/>
        </w:rPr>
        <w:t>) или предварительного договора (договоров) о реализации инвестиционного проекта (при наличии).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 xml:space="preserve">11. Секретарь Инвестиционного совета регистрирует поступившее заявление и в течение пяти рабочих дней </w:t>
      </w:r>
      <w:proofErr w:type="gramStart"/>
      <w:r w:rsidRPr="004A4D86">
        <w:rPr>
          <w:sz w:val="28"/>
          <w:szCs w:val="28"/>
        </w:rPr>
        <w:t>с даты регистрации</w:t>
      </w:r>
      <w:proofErr w:type="gramEnd"/>
      <w:r w:rsidRPr="004A4D86">
        <w:rPr>
          <w:sz w:val="28"/>
          <w:szCs w:val="28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</w:t>
      </w:r>
      <w:r w:rsidRPr="004A4D86">
        <w:rPr>
          <w:rStyle w:val="apple-converted-space"/>
          <w:sz w:val="28"/>
          <w:szCs w:val="28"/>
        </w:rPr>
        <w:t> 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4A4D86">
        <w:rPr>
          <w:sz w:val="28"/>
          <w:szCs w:val="28"/>
        </w:rPr>
        <w:t>с даты регистрации</w:t>
      </w:r>
      <w:proofErr w:type="gramEnd"/>
      <w:r w:rsidRPr="004A4D86">
        <w:rPr>
          <w:sz w:val="28"/>
          <w:szCs w:val="28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4A4D86">
        <w:rPr>
          <w:sz w:val="28"/>
          <w:szCs w:val="28"/>
        </w:rPr>
        <w:t>с даты регистрации</w:t>
      </w:r>
      <w:proofErr w:type="gramEnd"/>
      <w:r w:rsidRPr="004A4D86">
        <w:rPr>
          <w:sz w:val="28"/>
          <w:szCs w:val="28"/>
        </w:rPr>
        <w:t xml:space="preserve"> заявки направляет представленные документы в </w:t>
      </w:r>
      <w:r w:rsidR="00757538">
        <w:rPr>
          <w:sz w:val="28"/>
          <w:szCs w:val="28"/>
        </w:rPr>
        <w:t>уполномоченный орган</w:t>
      </w:r>
      <w:r w:rsidRPr="004A4D86">
        <w:rPr>
          <w:sz w:val="28"/>
          <w:szCs w:val="28"/>
        </w:rPr>
        <w:t>.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 xml:space="preserve">11.3. Уполномоченный </w:t>
      </w:r>
      <w:r w:rsidR="00757538">
        <w:rPr>
          <w:sz w:val="28"/>
          <w:szCs w:val="28"/>
        </w:rPr>
        <w:t>орган</w:t>
      </w:r>
      <w:r w:rsidRPr="004A4D86">
        <w:rPr>
          <w:sz w:val="28"/>
          <w:szCs w:val="28"/>
        </w:rPr>
        <w:t xml:space="preserve">, в течение 20 рабочих дней </w:t>
      </w:r>
      <w:proofErr w:type="gramStart"/>
      <w:r w:rsidRPr="004A4D86">
        <w:rPr>
          <w:sz w:val="28"/>
          <w:szCs w:val="28"/>
        </w:rPr>
        <w:t>с даты получения</w:t>
      </w:r>
      <w:proofErr w:type="gramEnd"/>
      <w:r w:rsidRPr="004A4D86">
        <w:rPr>
          <w:sz w:val="28"/>
          <w:szCs w:val="28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</w:t>
      </w:r>
      <w:r w:rsidRPr="004A4D86">
        <w:rPr>
          <w:rStyle w:val="apple-converted-space"/>
          <w:sz w:val="28"/>
          <w:szCs w:val="28"/>
        </w:rPr>
        <w:t> 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11.3.1. Рассматрива</w:t>
      </w:r>
      <w:r w:rsidR="00207E7C">
        <w:rPr>
          <w:sz w:val="28"/>
          <w:szCs w:val="28"/>
        </w:rPr>
        <w:t>е</w:t>
      </w:r>
      <w:r w:rsidRPr="004A4D86">
        <w:rPr>
          <w:sz w:val="28"/>
          <w:szCs w:val="28"/>
        </w:rPr>
        <w:t>т в пределах своей компетенции полученные документы на предмет: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</w:t>
      </w:r>
      <w:proofErr w:type="gramStart"/>
      <w:r w:rsidRPr="004A4D86">
        <w:rPr>
          <w:sz w:val="28"/>
          <w:szCs w:val="28"/>
        </w:rPr>
        <w:t xml:space="preserve"> </w:t>
      </w:r>
      <w:r w:rsidR="00757538">
        <w:rPr>
          <w:sz w:val="28"/>
          <w:szCs w:val="28"/>
        </w:rPr>
        <w:t>;</w:t>
      </w:r>
      <w:proofErr w:type="gramEnd"/>
      <w:r w:rsidRPr="004A4D86">
        <w:rPr>
          <w:rStyle w:val="apple-converted-space"/>
          <w:sz w:val="28"/>
          <w:szCs w:val="28"/>
        </w:rPr>
        <w:t> 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организационной и технологической реализуемости инвестиционного проекта;</w:t>
      </w:r>
      <w:r w:rsidRPr="004A4D86">
        <w:rPr>
          <w:rStyle w:val="apple-converted-space"/>
          <w:sz w:val="28"/>
          <w:szCs w:val="28"/>
        </w:rPr>
        <w:t> 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реализуемости финансового плана;</w:t>
      </w:r>
      <w:r w:rsidRPr="004A4D86">
        <w:rPr>
          <w:rStyle w:val="apple-converted-space"/>
          <w:sz w:val="28"/>
          <w:szCs w:val="28"/>
        </w:rPr>
        <w:t> 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влияния инвестиционного проекта на экологическую обстановку в поселении;</w:t>
      </w:r>
      <w:r w:rsidRPr="004A4D86">
        <w:rPr>
          <w:rStyle w:val="apple-converted-space"/>
          <w:sz w:val="28"/>
          <w:szCs w:val="28"/>
        </w:rPr>
        <w:t> </w:t>
      </w:r>
    </w:p>
    <w:p w:rsidR="00207E7C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соответствия инвестиционного проекта целям, указанны</w:t>
      </w:r>
      <w:r w:rsidR="00757538">
        <w:rPr>
          <w:sz w:val="28"/>
          <w:szCs w:val="28"/>
        </w:rPr>
        <w:t>м в пункте 1 настоящего Порядка;</w:t>
      </w:r>
      <w:r w:rsidRPr="004A4D86">
        <w:rPr>
          <w:rStyle w:val="apple-converted-space"/>
          <w:sz w:val="28"/>
          <w:szCs w:val="28"/>
        </w:rPr>
        <w:t> 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- соответствие указанных претендентом мер стимулирования муниципальным правовым актам</w:t>
      </w:r>
      <w:r w:rsidR="00757538">
        <w:rPr>
          <w:sz w:val="28"/>
          <w:szCs w:val="28"/>
        </w:rPr>
        <w:t>.</w:t>
      </w:r>
      <w:r w:rsidRPr="004A4D86">
        <w:rPr>
          <w:rStyle w:val="apple-converted-space"/>
          <w:sz w:val="28"/>
          <w:szCs w:val="28"/>
        </w:rPr>
        <w:t> 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lastRenderedPageBreak/>
        <w:t>11.3.2. Готов</w:t>
      </w:r>
      <w:r w:rsidR="00757538">
        <w:rPr>
          <w:sz w:val="28"/>
          <w:szCs w:val="28"/>
        </w:rPr>
        <w:t>и</w:t>
      </w:r>
      <w:r w:rsidRPr="004A4D86">
        <w:rPr>
          <w:sz w:val="28"/>
          <w:szCs w:val="28"/>
        </w:rPr>
        <w:t>т и направля</w:t>
      </w:r>
      <w:r w:rsidR="00757538">
        <w:rPr>
          <w:sz w:val="28"/>
          <w:szCs w:val="28"/>
        </w:rPr>
        <w:t>е</w:t>
      </w:r>
      <w:r w:rsidRPr="004A4D86">
        <w:rPr>
          <w:sz w:val="28"/>
          <w:szCs w:val="28"/>
        </w:rPr>
        <w:t>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</w:t>
      </w:r>
      <w:r w:rsidRPr="004A4D86">
        <w:rPr>
          <w:rStyle w:val="apple-converted-space"/>
          <w:sz w:val="28"/>
          <w:szCs w:val="28"/>
        </w:rPr>
        <w:t> 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11.4. Секретарь Совета в течение 60 рабочих дней </w:t>
      </w:r>
      <w:proofErr w:type="gramStart"/>
      <w:r w:rsidRPr="004A4D86">
        <w:rPr>
          <w:sz w:val="28"/>
          <w:szCs w:val="28"/>
        </w:rPr>
        <w:t>с даты получения</w:t>
      </w:r>
      <w:proofErr w:type="gramEnd"/>
      <w:r w:rsidRPr="004A4D86">
        <w:rPr>
          <w:sz w:val="28"/>
          <w:szCs w:val="28"/>
        </w:rPr>
        <w:t xml:space="preserve"> документов, указанных в пунктах 7-10 настоящего Порядка, на основании заключения уполномоченного </w:t>
      </w:r>
      <w:r w:rsidR="00757538">
        <w:rPr>
          <w:sz w:val="28"/>
          <w:szCs w:val="28"/>
        </w:rPr>
        <w:t>органа</w:t>
      </w:r>
      <w:r w:rsidRPr="004A4D86">
        <w:rPr>
          <w:sz w:val="28"/>
          <w:szCs w:val="28"/>
        </w:rPr>
        <w:t xml:space="preserve"> готовит сводное заключение о возможности (невозможности) заключения специального инвестиционного контракта, в котором содержится: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1) перечень мер стимулирования, осуществляемых в отношении инвестора и (или) привлеченного лица;</w:t>
      </w:r>
      <w:r w:rsidRPr="004A4D86">
        <w:rPr>
          <w:rStyle w:val="apple-converted-space"/>
          <w:sz w:val="28"/>
          <w:szCs w:val="28"/>
        </w:rPr>
        <w:t> 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2) перечень обязательств инвестора и привлеченного лица (в случае его привлечения);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3) срок действия специального инвестиционного контракта;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6) перечень мероприятий инвестиционного проекта;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7) объем инвестиций в инвестиционный проект;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9)информация об организационной и технологической реализуемости инвестиционного проекта;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10)сведения о реализуемости финансового плана;</w:t>
      </w:r>
      <w:r w:rsidRPr="004A4D86">
        <w:rPr>
          <w:rStyle w:val="apple-converted-space"/>
          <w:sz w:val="28"/>
          <w:szCs w:val="28"/>
        </w:rPr>
        <w:t> 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11)сведения о влиянии инвестиционного проекта на экологическую обстановку в поселении (муниципальном образовании);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12) сведения о соответствии инвестиционного проекта целям, указанным в пункте 1 настоящего Порядка;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13) сведения о соответствии указанных претендентом мер стимулирования муниципальным правовым актам.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К сводному заключению прилагаются заключение администрации 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</w:t>
      </w:r>
      <w:r w:rsidRPr="004A4D86">
        <w:rPr>
          <w:sz w:val="28"/>
          <w:szCs w:val="28"/>
        </w:rPr>
        <w:lastRenderedPageBreak/>
        <w:t>претендентом характеристики инвестиционного проекта, указанные в подпункте 3 пункта 7 настоящего Порядка.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11.6. Вопрос о возможности (невозможности) заключения специального инвестиционного контракта выносится на очередное заседание Совета.</w:t>
      </w:r>
      <w:r w:rsidRPr="004A4D86">
        <w:rPr>
          <w:rStyle w:val="apple-converted-space"/>
          <w:sz w:val="28"/>
          <w:szCs w:val="28"/>
        </w:rPr>
        <w:t> 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12. Совет принимает решение о невозможности заключения специального инвестиционного контракта если:</w:t>
      </w:r>
      <w:r w:rsidRPr="004A4D86">
        <w:rPr>
          <w:rStyle w:val="apple-converted-space"/>
          <w:sz w:val="28"/>
          <w:szCs w:val="28"/>
        </w:rPr>
        <w:t> 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>1) инвестиционный проект не соответствует целям, указанным в пункте 2 настоящего Порядка;</w:t>
      </w:r>
      <w:r w:rsidRPr="004A4D86">
        <w:rPr>
          <w:rStyle w:val="apple-converted-space"/>
          <w:sz w:val="28"/>
          <w:szCs w:val="28"/>
        </w:rPr>
        <w:t> 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2) представленные инвестором заявление и документы не соответствуют пунктам 7 - 10 настоящего Порядка;</w:t>
      </w:r>
    </w:p>
    <w:p w:rsidR="00757538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</w:t>
      </w:r>
    </w:p>
    <w:p w:rsidR="00370DEB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4) представленные инвестором документы не соответствуют требованиям, установленным пунктом 5 настоящего Порядка.</w:t>
      </w:r>
    </w:p>
    <w:p w:rsidR="00370DEB" w:rsidRDefault="004E5AB3" w:rsidP="006D5144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4A4D86">
        <w:rPr>
          <w:sz w:val="28"/>
          <w:szCs w:val="28"/>
        </w:rPr>
        <w:t xml:space="preserve">13. Решение Совета </w:t>
      </w:r>
      <w:proofErr w:type="gramStart"/>
      <w:r w:rsidRPr="004A4D86">
        <w:rPr>
          <w:sz w:val="28"/>
          <w:szCs w:val="28"/>
        </w:rPr>
        <w:t>оформляется протоколом заседания Совета направляется</w:t>
      </w:r>
      <w:proofErr w:type="gramEnd"/>
      <w:r w:rsidRPr="004A4D86">
        <w:rPr>
          <w:sz w:val="28"/>
          <w:szCs w:val="28"/>
        </w:rPr>
        <w:t xml:space="preserve"> секретарем Совета в течение 10 рабочих дней со дня его получения лицам, участвующим в заключении специального инвестиционного контракта.</w:t>
      </w:r>
      <w:r w:rsidRPr="004A4D86">
        <w:rPr>
          <w:rStyle w:val="apple-converted-space"/>
          <w:sz w:val="28"/>
          <w:szCs w:val="28"/>
        </w:rPr>
        <w:t> </w:t>
      </w:r>
    </w:p>
    <w:p w:rsidR="00370DEB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</w:t>
      </w:r>
    </w:p>
    <w:p w:rsidR="00370DEB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4A4D86">
        <w:rPr>
          <w:sz w:val="28"/>
          <w:szCs w:val="28"/>
        </w:rPr>
        <w:t>Совет</w:t>
      </w:r>
      <w:proofErr w:type="gramEnd"/>
      <w:r w:rsidRPr="004A4D86">
        <w:rPr>
          <w:sz w:val="28"/>
          <w:szCs w:val="28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</w:p>
    <w:p w:rsidR="00370DEB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</w:t>
      </w:r>
    </w:p>
    <w:p w:rsidR="00370DEB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</w:t>
      </w:r>
    </w:p>
    <w:p w:rsidR="00370DEB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17. В течение 10 рабочих дней со дня получения подписанного инвестором и привлеченным лицом (при наличии) специального </w:t>
      </w:r>
      <w:r w:rsidR="00370DEB">
        <w:rPr>
          <w:sz w:val="28"/>
          <w:szCs w:val="28"/>
        </w:rPr>
        <w:lastRenderedPageBreak/>
        <w:t xml:space="preserve">инвестиционного контракта </w:t>
      </w:r>
      <w:r w:rsidRPr="004A4D86">
        <w:rPr>
          <w:sz w:val="28"/>
          <w:szCs w:val="28"/>
        </w:rPr>
        <w:t>администрация сельского поселения подписывает специальный инвестиционный контракт.</w:t>
      </w:r>
    </w:p>
    <w:p w:rsidR="004E5AB3" w:rsidRPr="004A4D86" w:rsidRDefault="004E5AB3" w:rsidP="006D514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D86">
        <w:rPr>
          <w:sz w:val="28"/>
          <w:szCs w:val="28"/>
        </w:rPr>
        <w:t>18.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</w:t>
      </w:r>
    </w:p>
    <w:p w:rsidR="00960323" w:rsidRDefault="0091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.45pt;margin-top:44.3pt;width:267pt;height:0;z-index:251658240" o:connectortype="straight"/>
        </w:pict>
      </w:r>
      <w:r w:rsidR="00960323">
        <w:rPr>
          <w:rFonts w:ascii="Times New Roman" w:hAnsi="Times New Roman" w:cs="Times New Roman"/>
          <w:sz w:val="28"/>
          <w:szCs w:val="28"/>
        </w:rPr>
        <w:br w:type="page"/>
      </w:r>
    </w:p>
    <w:p w:rsidR="00960323" w:rsidRPr="00651A14" w:rsidRDefault="00960323" w:rsidP="00960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60323" w:rsidRPr="00651A14" w:rsidRDefault="00960323" w:rsidP="00960323">
      <w:pPr>
        <w:shd w:val="clear" w:color="auto" w:fill="FFFFFF"/>
        <w:suppressAutoHyphens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ПРИЛОЖЕНИЕ</w:t>
      </w:r>
    </w:p>
    <w:p w:rsidR="00960323" w:rsidRPr="00651A14" w:rsidRDefault="00960323" w:rsidP="00960323">
      <w:pPr>
        <w:shd w:val="clear" w:color="auto" w:fill="FFFFFF"/>
        <w:suppressAutoHyphens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 xml:space="preserve">к Порядку заключения специального </w:t>
      </w:r>
    </w:p>
    <w:p w:rsidR="00960323" w:rsidRPr="00651A14" w:rsidRDefault="00960323" w:rsidP="00960323">
      <w:pPr>
        <w:shd w:val="clear" w:color="auto" w:fill="FFFFFF"/>
        <w:suppressAutoHyphens/>
        <w:spacing w:after="0" w:line="240" w:lineRule="exact"/>
        <w:ind w:left="4962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 xml:space="preserve">инвестиционного контракта сельским поселением </w:t>
      </w:r>
      <w:r w:rsidRPr="00651A14">
        <w:rPr>
          <w:rFonts w:ascii="Times New Roman" w:hAnsi="Times New Roman" w:cs="Times New Roman"/>
          <w:sz w:val="24"/>
          <w:szCs w:val="24"/>
        </w:rPr>
        <w:t xml:space="preserve">«Село Чумикан» </w:t>
      </w:r>
      <w:proofErr w:type="spellStart"/>
      <w:r w:rsidRPr="00651A14">
        <w:rPr>
          <w:rFonts w:ascii="Times New Roman" w:hAnsi="Times New Roman" w:cs="Times New Roman"/>
          <w:sz w:val="24"/>
          <w:szCs w:val="24"/>
        </w:rPr>
        <w:t>Тугуро-Чумиканскогомуниципального</w:t>
      </w:r>
      <w:proofErr w:type="spellEnd"/>
      <w:r w:rsidRPr="00651A14">
        <w:rPr>
          <w:rFonts w:ascii="Times New Roman" w:hAnsi="Times New Roman" w:cs="Times New Roman"/>
          <w:sz w:val="24"/>
          <w:szCs w:val="24"/>
        </w:rPr>
        <w:t xml:space="preserve"> района Хабаровского края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lang w:eastAsia="ar-SA"/>
        </w:rPr>
      </w:pP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lang w:eastAsia="ar-SA"/>
        </w:rPr>
      </w:pP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Форма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ЗАЯВКА НА УЧАСТИЕ В ОТБОРЕ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(наименование инвестиционного проекта)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Наименование юридического лица (индивидуального предпринимателя) 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Адрес ______________________________________________________________________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Тел./факс ___________________________________________________________________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Идентификационный номер (ИНН) 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Наименование, местонахождение объекта 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Краткое описание инвестиционного проекта____________________________________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Характеристики инвестиционного проекта 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Начало реализации инвестиционного проекта 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Дата ввода объекта в эксплуатацию 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Срок окупаемости проекта ____________________________________________________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Инвестиционные вложения 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Источники финансирования: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- собственные средства претендента 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- заемные средства _________________________________________________________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- средства государственной поддержки 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- иные привлекаемые заемные средства 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Вид запрашиваемой финансовой поддержки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инвестиционной деятельности: __________________________________________________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>Руководитель __________________ __________________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(подпись)            (И.О.Ф.)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651A14">
        <w:rPr>
          <w:rFonts w:ascii="Times New Roman" w:hAnsi="Times New Roman" w:cs="Times New Roman"/>
          <w:sz w:val="24"/>
          <w:szCs w:val="24"/>
          <w:lang w:eastAsia="ar-SA"/>
        </w:rPr>
        <w:t xml:space="preserve"> (дата)</w:t>
      </w: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lang w:eastAsia="ar-SA"/>
        </w:rPr>
      </w:pPr>
    </w:p>
    <w:p w:rsidR="00960323" w:rsidRPr="00651A14" w:rsidRDefault="00960323" w:rsidP="00960323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lang w:eastAsia="ar-SA"/>
        </w:rPr>
      </w:pPr>
    </w:p>
    <w:p w:rsidR="00960323" w:rsidRPr="00651A14" w:rsidRDefault="00960323" w:rsidP="00960323">
      <w:pPr>
        <w:spacing w:after="0" w:line="240" w:lineRule="exact"/>
        <w:ind w:left="6379"/>
        <w:rPr>
          <w:rFonts w:ascii="Times New Roman" w:hAnsi="Times New Roman" w:cs="Times New Roman"/>
          <w:sz w:val="28"/>
          <w:szCs w:val="28"/>
        </w:rPr>
      </w:pPr>
      <w:r w:rsidRPr="00651A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A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14">
        <w:rPr>
          <w:rFonts w:ascii="Times New Roman" w:hAnsi="Times New Roman" w:cs="Times New Roman"/>
          <w:sz w:val="28"/>
          <w:szCs w:val="28"/>
        </w:rPr>
        <w:br/>
        <w:t>к постановлению администрации                                                сельского поселения</w:t>
      </w:r>
    </w:p>
    <w:p w:rsidR="00960323" w:rsidRPr="00651A14" w:rsidRDefault="00960323" w:rsidP="00960323">
      <w:pPr>
        <w:shd w:val="clear" w:color="auto" w:fill="FFFFFF"/>
        <w:spacing w:after="0" w:line="240" w:lineRule="exact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 w:rsidRPr="00651A14">
        <w:rPr>
          <w:rFonts w:ascii="Times New Roman" w:hAnsi="Times New Roman" w:cs="Times New Roman"/>
          <w:sz w:val="28"/>
          <w:szCs w:val="28"/>
        </w:rPr>
        <w:t>от</w:t>
      </w:r>
      <w:r w:rsidRPr="00651A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651A14">
        <w:rPr>
          <w:rFonts w:ascii="Times New Roman" w:hAnsi="Times New Roman" w:cs="Times New Roman"/>
          <w:sz w:val="28"/>
          <w:szCs w:val="28"/>
        </w:rPr>
        <w:t>№</w:t>
      </w:r>
    </w:p>
    <w:p w:rsidR="00960323" w:rsidRPr="00651A14" w:rsidRDefault="00960323" w:rsidP="0096032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</w:p>
    <w:p w:rsidR="00960323" w:rsidRPr="00651A14" w:rsidRDefault="00960323" w:rsidP="0096032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ПОЛОЖЕНИЕ</w:t>
      </w:r>
    </w:p>
    <w:p w:rsidR="00960323" w:rsidRPr="00651A14" w:rsidRDefault="00960323" w:rsidP="00960323">
      <w:pPr>
        <w:shd w:val="clear" w:color="auto" w:fill="FFFFFF"/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Об Инвестиционном  совете  при администрации сельского поселения </w:t>
      </w:r>
      <w:r w:rsidRPr="00651A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51A14"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</w:p>
    <w:p w:rsidR="00960323" w:rsidRPr="00651A14" w:rsidRDefault="00960323" w:rsidP="0096032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Pr="00651A14" w:rsidRDefault="00960323" w:rsidP="0096032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1. Общие положения</w:t>
      </w:r>
    </w:p>
    <w:p w:rsidR="00960323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Инвестиционный совет при администрации сельского поселения </w:t>
      </w:r>
      <w:r w:rsidRPr="00651A14"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(деле – Инвестиционный совет)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 является </w:t>
      </w:r>
      <w:proofErr w:type="spellStart"/>
      <w:r w:rsidRPr="00651A14">
        <w:rPr>
          <w:rFonts w:ascii="Times New Roman" w:hAnsi="Times New Roman" w:cs="Times New Roman"/>
          <w:spacing w:val="2"/>
          <w:sz w:val="28"/>
          <w:szCs w:val="28"/>
        </w:rPr>
        <w:t>коллегиально-совещательным</w:t>
      </w:r>
      <w:proofErr w:type="spellEnd"/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 органом, обеспечивающим взаимодействие    администрации сельского поселения </w:t>
      </w:r>
      <w:r w:rsidRPr="00651A14"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администрации сельского поселения)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  <w:proofErr w:type="gramEnd"/>
    </w:p>
    <w:p w:rsidR="00960323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1.2. Инвестиционный совет в своей деятельности руководствуется </w:t>
      </w:r>
      <w:hyperlink r:id="rId5" w:history="1">
        <w:r w:rsidRPr="00651A14">
          <w:rPr>
            <w:rFonts w:ascii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, законами и иными нормативными правовыми актами Российской Федерации,  </w:t>
      </w:r>
      <w:r>
        <w:rPr>
          <w:rFonts w:ascii="Times New Roman" w:hAnsi="Times New Roman" w:cs="Times New Roman"/>
          <w:spacing w:val="2"/>
          <w:sz w:val="28"/>
          <w:szCs w:val="28"/>
        </w:rPr>
        <w:t>Хабаровского края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Тугуро-Чумиканского муниципального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 района и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«Село Чумикан»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,  а также настоящим Положением.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Default="00960323" w:rsidP="009603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2. Задачи и функции Инвес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тиционного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совета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К основным задачам и функциям Инвестиционного     совета относятся:</w:t>
      </w:r>
    </w:p>
    <w:p w:rsidR="00960323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2.1. Организация взаимодействия   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дминистрации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</w:t>
      </w:r>
    </w:p>
    <w:p w:rsidR="00960323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2.2. Определение приоритетных направлений и формирование стратегических целей по реализации инвестиционной политики.</w:t>
      </w:r>
    </w:p>
    <w:p w:rsidR="00960323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 По результатам экспертизы и конкурсного отбора издается распоряжение 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о предоставлении статуса приоритетного инвестиционного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проекта сельского  поселения  с указанием конкретных форм государственной поддержки.</w:t>
      </w:r>
    </w:p>
    <w:p w:rsidR="00960323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2.4. Рассмотрение материалов о деятельности субъектов инвестиционной деятельности, реализующих инвестиционные проекты на территории сельского поселения, с последующим вынесением решения о целесообразности продолжения реализации проектов.</w:t>
      </w:r>
    </w:p>
    <w:p w:rsidR="00960323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2.5. Рассмотрение и принятие решений о целесообразности внесения на рассмотрение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поселения проектов   программ   в части развития инвестиционной деятельности на территории сельского поселения.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2.6. Рассмотрение и согласование презентационных материалов, содержащих информацию по инвестиционной деятельности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поселения для представления вышеуказанной информации   инвесторам.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2.7. Рассмотрение и принятие решений о целесообразности перевода земель и земельных участков, расположенных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поселения, из одной категории в другую.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2.8. Принятие решений о переносе сроков оплаты платежей по соглашениям о реализации инвестиционных проектов. 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2.9. Принятие решений об изменении объема инвестиций, указанного в заявке на реализацию инвестиционного проекта. 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2.10. Принятие решений о наделении инвестиционного проекта статусом социального объекта.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960323" w:rsidRDefault="00960323" w:rsidP="009603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Полномочия Инвестиционного </w:t>
      </w:r>
      <w:r w:rsidRPr="005247E6">
        <w:rPr>
          <w:rFonts w:ascii="Times New Roman" w:hAnsi="Times New Roman" w:cs="Times New Roman"/>
          <w:spacing w:val="2"/>
          <w:sz w:val="28"/>
          <w:szCs w:val="28"/>
        </w:rPr>
        <w:t>совета</w:t>
      </w:r>
    </w:p>
    <w:p w:rsidR="00960323" w:rsidRPr="005247E6" w:rsidRDefault="00960323" w:rsidP="009603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Pr="005247E6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247E6">
        <w:rPr>
          <w:rFonts w:ascii="Times New Roman" w:hAnsi="Times New Roman" w:cs="Times New Roman"/>
          <w:spacing w:val="2"/>
          <w:sz w:val="28"/>
          <w:szCs w:val="28"/>
        </w:rPr>
        <w:t>В рамках предоставленных полномочий Инвестиционный совет имеет право:</w:t>
      </w:r>
    </w:p>
    <w:p w:rsidR="00960323" w:rsidRPr="005247E6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247E6">
        <w:rPr>
          <w:rFonts w:ascii="Times New Roman" w:hAnsi="Times New Roman" w:cs="Times New Roman"/>
          <w:spacing w:val="2"/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    совета.</w:t>
      </w:r>
    </w:p>
    <w:p w:rsidR="00960323" w:rsidRPr="005247E6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247E6">
        <w:rPr>
          <w:rFonts w:ascii="Times New Roman" w:hAnsi="Times New Roman" w:cs="Times New Roman"/>
          <w:spacing w:val="2"/>
          <w:sz w:val="28"/>
          <w:szCs w:val="28"/>
        </w:rPr>
        <w:t xml:space="preserve">3.2. Направлять рекомендации   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247E6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сельского поселения    по вопросам выполнения требований законодательства Российской Федерации,  </w:t>
      </w:r>
      <w:r>
        <w:rPr>
          <w:rFonts w:ascii="Times New Roman" w:hAnsi="Times New Roman" w:cs="Times New Roman"/>
          <w:spacing w:val="2"/>
          <w:sz w:val="28"/>
          <w:szCs w:val="28"/>
        </w:rPr>
        <w:t>Хабаровского края</w:t>
      </w:r>
      <w:r w:rsidRPr="005247E6">
        <w:rPr>
          <w:rFonts w:ascii="Times New Roman" w:hAnsi="Times New Roman" w:cs="Times New Roman"/>
          <w:spacing w:val="2"/>
          <w:sz w:val="28"/>
          <w:szCs w:val="28"/>
        </w:rPr>
        <w:t xml:space="preserve"> в сфере регулирования инвестиционной деятельности.</w:t>
      </w:r>
    </w:p>
    <w:p w:rsidR="00960323" w:rsidRPr="005247E6" w:rsidRDefault="00960323" w:rsidP="0096032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247E6">
        <w:rPr>
          <w:rFonts w:ascii="Times New Roman" w:hAnsi="Times New Roman" w:cs="Times New Roman"/>
          <w:spacing w:val="2"/>
          <w:sz w:val="28"/>
          <w:szCs w:val="28"/>
        </w:rPr>
        <w:t>3.3. Приглашать на заседан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ия Инвестиционного совета организации, </w:t>
      </w:r>
      <w:r w:rsidRPr="005247E6">
        <w:rPr>
          <w:rFonts w:ascii="Times New Roman" w:hAnsi="Times New Roman" w:cs="Times New Roman"/>
          <w:spacing w:val="2"/>
          <w:sz w:val="28"/>
          <w:szCs w:val="28"/>
        </w:rPr>
        <w:t>потенциальных инвесторов и т.д.</w:t>
      </w:r>
    </w:p>
    <w:p w:rsidR="00960323" w:rsidRDefault="00960323" w:rsidP="009603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60323" w:rsidRPr="005247E6" w:rsidRDefault="00960323" w:rsidP="00960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247E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4. Регламент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деятельности Инвестиционного </w:t>
      </w:r>
      <w:r w:rsidRPr="005247E6">
        <w:rPr>
          <w:rFonts w:ascii="Times New Roman" w:hAnsi="Times New Roman" w:cs="Times New Roman"/>
          <w:bCs/>
          <w:spacing w:val="2"/>
          <w:sz w:val="28"/>
          <w:szCs w:val="28"/>
        </w:rPr>
        <w:t>совета</w:t>
      </w:r>
    </w:p>
    <w:p w:rsidR="00960323" w:rsidRDefault="00960323" w:rsidP="0096032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Default="00960323" w:rsidP="0096032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247E6">
        <w:rPr>
          <w:rFonts w:ascii="Times New Roman" w:hAnsi="Times New Roman" w:cs="Times New Roman"/>
          <w:spacing w:val="2"/>
          <w:sz w:val="28"/>
          <w:szCs w:val="28"/>
        </w:rPr>
        <w:t>4.1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Председателем Инвестиционного </w:t>
      </w:r>
      <w:r w:rsidRPr="005247E6">
        <w:rPr>
          <w:rFonts w:ascii="Times New Roman" w:hAnsi="Times New Roman" w:cs="Times New Roman"/>
          <w:spacing w:val="2"/>
          <w:sz w:val="28"/>
          <w:szCs w:val="28"/>
        </w:rPr>
        <w:t>совета является глава сельского посе</w:t>
      </w:r>
      <w:r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247E6">
        <w:rPr>
          <w:rFonts w:ascii="Times New Roman" w:hAnsi="Times New Roman" w:cs="Times New Roman"/>
          <w:spacing w:val="2"/>
          <w:sz w:val="28"/>
          <w:szCs w:val="28"/>
        </w:rPr>
        <w:t>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«Село Чумикан»</w:t>
      </w:r>
      <w:r w:rsidRPr="005247E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4.2. В случае отсутств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ия председателя Инвестиционного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совета его функции исполняет  заместитель председателя Инвестиционного совета.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lastRenderedPageBreak/>
        <w:t>4.3. Инвестиционный совет осуществляет свою деятельность в виде заседаний.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4.4. Заседания Инвестиционного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совета проводятся по мере поступления заявок.  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4.5. Заседание считается правомочным для принятия решений при наличии не менее 2/3 списочного состава членов Инвестиционного     совета.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4.6. Решения Инвестиционного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ем председателя Инвестиционного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совета, председательствующим 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 заседании Инвестиционного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совета). В случае равенства голосов решающий голос имеет </w:t>
      </w:r>
      <w:r>
        <w:rPr>
          <w:rFonts w:ascii="Times New Roman" w:hAnsi="Times New Roman" w:cs="Times New Roman"/>
          <w:spacing w:val="2"/>
          <w:sz w:val="28"/>
          <w:szCs w:val="28"/>
        </w:rPr>
        <w:t>председатель Инвестиционного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 xml:space="preserve"> совета (его заместитель, председательствующи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й на заседании Инвестиционного </w:t>
      </w:r>
      <w:r w:rsidRPr="00651A14">
        <w:rPr>
          <w:rFonts w:ascii="Times New Roman" w:hAnsi="Times New Roman" w:cs="Times New Roman"/>
          <w:spacing w:val="2"/>
          <w:sz w:val="28"/>
          <w:szCs w:val="28"/>
        </w:rPr>
        <w:t>совета).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 Инвестиционного   совета.</w:t>
      </w:r>
    </w:p>
    <w:p w:rsidR="00960323" w:rsidRPr="00651A14" w:rsidRDefault="00960323" w:rsidP="0096032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51A14">
        <w:rPr>
          <w:rFonts w:ascii="Times New Roman" w:hAnsi="Times New Roman" w:cs="Times New Roman"/>
          <w:spacing w:val="2"/>
          <w:sz w:val="28"/>
          <w:szCs w:val="28"/>
        </w:rPr>
        <w:t>4.8. Инвестиционный совет прекращает свою деятельность на основании постановления  администрации сельского поселения.</w:t>
      </w:r>
    </w:p>
    <w:p w:rsidR="00960323" w:rsidRPr="00651A14" w:rsidRDefault="00960323" w:rsidP="0096032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Pr="00651A14" w:rsidRDefault="00910D1B" w:rsidP="0096032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</w:rPr>
        <w:pict>
          <v:shape id="_x0000_s1027" type="#_x0000_t32" style="position:absolute;left:0;text-align:left;margin-left:93.45pt;margin-top:10.75pt;width:291.75pt;height:0;z-index:251659264" o:connectortype="straight"/>
        </w:pict>
      </w:r>
    </w:p>
    <w:p w:rsidR="00960323" w:rsidRPr="00651A14" w:rsidRDefault="00960323" w:rsidP="0096032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Pr="00651A14" w:rsidRDefault="00960323" w:rsidP="0096032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Default="00960323" w:rsidP="00960323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960323" w:rsidRPr="00651A14" w:rsidRDefault="00960323" w:rsidP="00960323">
      <w:pPr>
        <w:spacing w:after="0" w:line="240" w:lineRule="exact"/>
        <w:ind w:left="6379"/>
        <w:rPr>
          <w:rFonts w:ascii="Times New Roman" w:hAnsi="Times New Roman" w:cs="Times New Roman"/>
          <w:sz w:val="28"/>
          <w:szCs w:val="28"/>
        </w:rPr>
      </w:pPr>
      <w:r w:rsidRPr="00651A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1A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14">
        <w:rPr>
          <w:rFonts w:ascii="Times New Roman" w:hAnsi="Times New Roman" w:cs="Times New Roman"/>
          <w:sz w:val="28"/>
          <w:szCs w:val="28"/>
        </w:rPr>
        <w:br/>
        <w:t>к постановлению администрации                                                сельского поселения</w:t>
      </w:r>
    </w:p>
    <w:p w:rsidR="00960323" w:rsidRPr="00651A14" w:rsidRDefault="00960323" w:rsidP="00960323">
      <w:pPr>
        <w:shd w:val="clear" w:color="auto" w:fill="FFFFFF"/>
        <w:spacing w:after="0" w:line="240" w:lineRule="exact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 w:rsidRPr="00651A14">
        <w:rPr>
          <w:rFonts w:ascii="Times New Roman" w:hAnsi="Times New Roman" w:cs="Times New Roman"/>
          <w:sz w:val="28"/>
          <w:szCs w:val="28"/>
        </w:rPr>
        <w:t>от</w:t>
      </w:r>
      <w:r w:rsidRPr="00651A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651A14">
        <w:rPr>
          <w:rFonts w:ascii="Times New Roman" w:hAnsi="Times New Roman" w:cs="Times New Roman"/>
          <w:sz w:val="28"/>
          <w:szCs w:val="28"/>
        </w:rPr>
        <w:t>№</w:t>
      </w:r>
    </w:p>
    <w:p w:rsidR="00960323" w:rsidRPr="00651A14" w:rsidRDefault="00960323" w:rsidP="0096032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Pr="001E2176" w:rsidRDefault="00960323" w:rsidP="0096032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Состав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Инвестиционного</w:t>
      </w:r>
      <w:r w:rsidRPr="001E2176">
        <w:rPr>
          <w:rFonts w:ascii="Times New Roman" w:hAnsi="Times New Roman" w:cs="Times New Roman"/>
          <w:spacing w:val="2"/>
          <w:sz w:val="28"/>
          <w:szCs w:val="28"/>
        </w:rPr>
        <w:t xml:space="preserve"> совета при администрации сельского поселения </w:t>
      </w:r>
      <w:r w:rsidRPr="001E2176">
        <w:rPr>
          <w:rFonts w:ascii="Times New Roman" w:hAnsi="Times New Roman" w:cs="Times New Roman"/>
          <w:sz w:val="28"/>
          <w:szCs w:val="28"/>
        </w:rPr>
        <w:t>«Село Чумикан» Тугуро-Чумиканского муниципального района Хабаровского края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6283"/>
      </w:tblGrid>
      <w:tr w:rsidR="00960323" w:rsidRPr="00651A14" w:rsidTr="00C829A9">
        <w:trPr>
          <w:trHeight w:val="15"/>
        </w:trPr>
        <w:tc>
          <w:tcPr>
            <w:tcW w:w="2957" w:type="dxa"/>
            <w:hideMark/>
          </w:tcPr>
          <w:p w:rsidR="00960323" w:rsidRPr="00651A14" w:rsidRDefault="00960323" w:rsidP="00C82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hideMark/>
          </w:tcPr>
          <w:p w:rsidR="00960323" w:rsidRPr="00651A14" w:rsidRDefault="00960323" w:rsidP="00C82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23" w:rsidRPr="00651A14" w:rsidTr="00C829A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60323" w:rsidRPr="00651A14" w:rsidRDefault="00960323" w:rsidP="00C829A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60323" w:rsidRPr="00651A14" w:rsidRDefault="00960323" w:rsidP="00C829A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1A1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 председатель Инвестиционного     совета </w:t>
            </w:r>
          </w:p>
        </w:tc>
      </w:tr>
      <w:tr w:rsidR="00960323" w:rsidRPr="00651A14" w:rsidTr="00C829A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60323" w:rsidRPr="00651A14" w:rsidRDefault="0047579D" w:rsidP="00C829A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Г.К.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60323" w:rsidRPr="00651A14" w:rsidRDefault="00960323" w:rsidP="00C829A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1A14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администрации, секретарь  Инвестиционного     совета </w:t>
            </w:r>
          </w:p>
        </w:tc>
      </w:tr>
      <w:tr w:rsidR="00960323" w:rsidRPr="00651A14" w:rsidTr="00C829A9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60323" w:rsidRPr="0047579D" w:rsidRDefault="0047579D" w:rsidP="0047579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757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Инвестиционного </w:t>
            </w:r>
            <w:r w:rsidR="00960323" w:rsidRPr="0047579D">
              <w:rPr>
                <w:rFonts w:ascii="Times New Roman" w:hAnsi="Times New Roman" w:cs="Times New Roman"/>
                <w:bCs/>
                <w:sz w:val="28"/>
                <w:szCs w:val="28"/>
              </w:rPr>
              <w:t>совета:</w:t>
            </w:r>
          </w:p>
        </w:tc>
      </w:tr>
      <w:tr w:rsidR="00960323" w:rsidRPr="00651A14" w:rsidTr="00C829A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60323" w:rsidRPr="00651A14" w:rsidRDefault="0047579D" w:rsidP="0047579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В.В.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60323" w:rsidRPr="00651A14" w:rsidRDefault="00960323" w:rsidP="00C829A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1A1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 </w:t>
            </w:r>
          </w:p>
        </w:tc>
      </w:tr>
      <w:tr w:rsidR="00960323" w:rsidRPr="00651A14" w:rsidTr="00C829A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60323" w:rsidRPr="00651A14" w:rsidRDefault="005D3EE4" w:rsidP="0047579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60323" w:rsidRPr="00651A14" w:rsidRDefault="005D3EE4" w:rsidP="005D3EE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муниципального района</w:t>
            </w:r>
            <w:r w:rsidR="0056653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60323" w:rsidRPr="00651A14" w:rsidTr="00C829A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60323" w:rsidRPr="00651A14" w:rsidRDefault="0047579D" w:rsidP="00C829A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Гламаздин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60323" w:rsidRPr="00651A14" w:rsidRDefault="0047579D" w:rsidP="0047579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архитектуре и градостроительству администрации муниципального района</w:t>
            </w:r>
            <w:r w:rsidR="0056653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60323" w:rsidRPr="00651A14" w:rsidRDefault="00960323" w:rsidP="0096032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60323" w:rsidRPr="00651A14" w:rsidRDefault="00960323" w:rsidP="00960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8E0" w:rsidRPr="004E5AB3" w:rsidRDefault="002B38E0">
      <w:pPr>
        <w:rPr>
          <w:rFonts w:ascii="Times New Roman" w:hAnsi="Times New Roman" w:cs="Times New Roman"/>
          <w:sz w:val="28"/>
          <w:szCs w:val="28"/>
        </w:rPr>
      </w:pPr>
    </w:p>
    <w:sectPr w:rsidR="002B38E0" w:rsidRPr="004E5AB3" w:rsidSect="00CF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FF"/>
    <w:multiLevelType w:val="hybridMultilevel"/>
    <w:tmpl w:val="F8FA446E"/>
    <w:lvl w:ilvl="0" w:tplc="162C009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B452E"/>
    <w:multiLevelType w:val="hybridMultilevel"/>
    <w:tmpl w:val="5342A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1038"/>
    <w:multiLevelType w:val="hybridMultilevel"/>
    <w:tmpl w:val="4C886E0A"/>
    <w:lvl w:ilvl="0" w:tplc="EBA246DA">
      <w:start w:val="1"/>
      <w:numFmt w:val="decimal"/>
      <w:lvlText w:val="%1)"/>
      <w:lvlJc w:val="left"/>
      <w:pPr>
        <w:ind w:left="127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80547"/>
    <w:multiLevelType w:val="hybridMultilevel"/>
    <w:tmpl w:val="B7C0F314"/>
    <w:lvl w:ilvl="0" w:tplc="F7FE805C">
      <w:start w:val="1"/>
      <w:numFmt w:val="decimal"/>
      <w:lvlText w:val="%1)"/>
      <w:lvlJc w:val="left"/>
      <w:pPr>
        <w:ind w:left="127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64FC3"/>
    <w:multiLevelType w:val="hybridMultilevel"/>
    <w:tmpl w:val="0862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B6286"/>
    <w:multiLevelType w:val="hybridMultilevel"/>
    <w:tmpl w:val="0BC290D0"/>
    <w:lvl w:ilvl="0" w:tplc="941693B2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AB3"/>
    <w:rsid w:val="0010252A"/>
    <w:rsid w:val="00125667"/>
    <w:rsid w:val="001623B8"/>
    <w:rsid w:val="00207E7C"/>
    <w:rsid w:val="002B38E0"/>
    <w:rsid w:val="00370DEB"/>
    <w:rsid w:val="003745D2"/>
    <w:rsid w:val="0047579D"/>
    <w:rsid w:val="004A4D86"/>
    <w:rsid w:val="004E5AB3"/>
    <w:rsid w:val="00566537"/>
    <w:rsid w:val="005D3EE4"/>
    <w:rsid w:val="006D5144"/>
    <w:rsid w:val="00757538"/>
    <w:rsid w:val="00766733"/>
    <w:rsid w:val="00852475"/>
    <w:rsid w:val="00910D1B"/>
    <w:rsid w:val="00960323"/>
    <w:rsid w:val="00C829A9"/>
    <w:rsid w:val="00CD2F89"/>
    <w:rsid w:val="00CF04C2"/>
    <w:rsid w:val="00D30742"/>
    <w:rsid w:val="00D50C6D"/>
    <w:rsid w:val="00DB04BD"/>
    <w:rsid w:val="00E152BA"/>
    <w:rsid w:val="00F8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AB3"/>
    <w:rPr>
      <w:b/>
      <w:bCs/>
    </w:rPr>
  </w:style>
  <w:style w:type="character" w:customStyle="1" w:styleId="apple-converted-space">
    <w:name w:val="apple-converted-space"/>
    <w:basedOn w:val="a0"/>
    <w:rsid w:val="004E5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2017-06-23T06:05:00Z</cp:lastPrinted>
  <dcterms:created xsi:type="dcterms:W3CDTF">2017-06-23T03:19:00Z</dcterms:created>
  <dcterms:modified xsi:type="dcterms:W3CDTF">2017-07-11T01:52:00Z</dcterms:modified>
</cp:coreProperties>
</file>