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ТУГУРО-ЧУМИКАНСКОГО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Хабаровского края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DC6" w:rsidRPr="00F63DC6" w:rsidRDefault="00467A43" w:rsidP="00F63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106448">
        <w:rPr>
          <w:rFonts w:ascii="Times New Roman" w:eastAsia="Times New Roman" w:hAnsi="Times New Roman" w:cs="Times New Roman"/>
          <w:sz w:val="28"/>
          <w:szCs w:val="28"/>
          <w:u w:val="single"/>
        </w:rPr>
        <w:t>24.03.2017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F63D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</w:t>
      </w:r>
      <w:r w:rsidR="00106448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F63DC6" w:rsidRPr="00F63D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 </w:t>
      </w:r>
    </w:p>
    <w:p w:rsidR="00F63DC6" w:rsidRDefault="00F63DC6" w:rsidP="007D25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2558" w:rsidRDefault="007D2558" w:rsidP="007D25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D2558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«</w:t>
      </w:r>
      <w:r w:rsidR="00CC63FF">
        <w:rPr>
          <w:rFonts w:ascii="Times New Roman" w:hAnsi="Times New Roman" w:cs="Times New Roman"/>
          <w:sz w:val="28"/>
          <w:szCs w:val="28"/>
        </w:rPr>
        <w:t>Программа по обеспечению первичных мер пожарной безопасности в границах сельского поселения «Село Чумикан» на 2013-2018 годы «Пожарная безопасность»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</w:t>
      </w:r>
      <w:r w:rsidR="00467A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</w:t>
      </w:r>
      <w:r w:rsidR="00CC63FF">
        <w:rPr>
          <w:rFonts w:ascii="Times New Roman" w:hAnsi="Times New Roman" w:cs="Times New Roman"/>
          <w:sz w:val="28"/>
          <w:szCs w:val="28"/>
        </w:rPr>
        <w:t>о поселения «Село Чумикан» от 31.05.2012 № 17</w:t>
      </w:r>
    </w:p>
    <w:p w:rsidR="007D2558" w:rsidRDefault="007D2558">
      <w:pPr>
        <w:rPr>
          <w:rFonts w:ascii="Times New Roman" w:hAnsi="Times New Roman" w:cs="Times New Roman"/>
          <w:sz w:val="28"/>
          <w:szCs w:val="28"/>
        </w:rPr>
      </w:pPr>
    </w:p>
    <w:p w:rsidR="007D2558" w:rsidRDefault="007D2558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совершенствования муниципальных правовых актов, эффективного и результативного решения задач, определенных муниципальными программами,</w:t>
      </w:r>
      <w:r w:rsidR="00467A4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</w:t>
      </w:r>
      <w:r w:rsidR="0060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</w:t>
      </w:r>
    </w:p>
    <w:p w:rsidR="007D2558" w:rsidRDefault="007D2558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2558" w:rsidRDefault="007D2558" w:rsidP="00CC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в муниципальную программу </w:t>
      </w:r>
      <w:r w:rsidR="00CC63FF">
        <w:rPr>
          <w:rFonts w:ascii="Times New Roman" w:hAnsi="Times New Roman" w:cs="Times New Roman"/>
          <w:sz w:val="28"/>
          <w:szCs w:val="28"/>
        </w:rPr>
        <w:t xml:space="preserve">«Программа по обеспечению первичных мер пожарной безопасности в границах сельского поселения «Село Чумикан» на 2013-2018 годы «Пожарная безопасность», утвержденную постановлением администрации сельского поселения «Село Чумикан» от 31.05.2012 № 17 </w:t>
      </w:r>
      <w:r w:rsidR="00DD38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3847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DD3847">
        <w:rPr>
          <w:rFonts w:ascii="Times New Roman" w:hAnsi="Times New Roman" w:cs="Times New Roman"/>
          <w:sz w:val="28"/>
          <w:szCs w:val="28"/>
        </w:rPr>
        <w:t>),</w:t>
      </w:r>
      <w:r w:rsidR="00A36DF1">
        <w:rPr>
          <w:rFonts w:ascii="Times New Roman" w:hAnsi="Times New Roman" w:cs="Times New Roman"/>
          <w:sz w:val="28"/>
          <w:szCs w:val="28"/>
        </w:rPr>
        <w:t xml:space="preserve"> </w:t>
      </w:r>
      <w:r w:rsidR="00DD38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7352D" w:rsidRDefault="00DD3847" w:rsidP="00CC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CC63FF">
        <w:rPr>
          <w:rFonts w:ascii="Times New Roman" w:hAnsi="Times New Roman" w:cs="Times New Roman"/>
          <w:sz w:val="28"/>
          <w:szCs w:val="28"/>
        </w:rPr>
        <w:t>Перечень мероприятий по защите населения сельского поселения «Село Чумикан» от чрезвычайных ситуаций природного и техногенного характера, совершенствования гражданской обороны и обеспечению пожарной безопасности на 2013-2018 годы изложить в новой редакции (прилагается)</w:t>
      </w:r>
      <w:proofErr w:type="gramStart"/>
      <w:r w:rsidR="00CC63FF">
        <w:rPr>
          <w:rFonts w:ascii="Times New Roman" w:hAnsi="Times New Roman" w:cs="Times New Roman"/>
          <w:sz w:val="28"/>
          <w:szCs w:val="28"/>
        </w:rPr>
        <w:t xml:space="preserve"> </w:t>
      </w:r>
      <w:r w:rsidR="00146F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A1B" w:rsidRDefault="00CC63FF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1A1B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</w:t>
      </w:r>
      <w:proofErr w:type="gramStart"/>
      <w:r w:rsidR="00461A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 (обнародования).</w:t>
      </w: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61A1B" w:rsidRDefault="00461A1B" w:rsidP="00461A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F63DC6" w:rsidRDefault="00F63DC6" w:rsidP="00CD4D76">
      <w:pPr>
        <w:rPr>
          <w:b/>
          <w:sz w:val="24"/>
          <w:szCs w:val="24"/>
        </w:rPr>
        <w:sectPr w:rsidR="00F63DC6" w:rsidSect="0073178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021A3" w:rsidRPr="009834AD" w:rsidRDefault="00C021A3" w:rsidP="00C021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34A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021A3" w:rsidRDefault="00C021A3" w:rsidP="00C021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34AD">
        <w:rPr>
          <w:rFonts w:ascii="Times New Roman" w:hAnsi="Times New Roman" w:cs="Times New Roman"/>
          <w:sz w:val="28"/>
          <w:szCs w:val="28"/>
        </w:rPr>
        <w:tab/>
      </w:r>
      <w:r w:rsidRPr="009834AD">
        <w:rPr>
          <w:rFonts w:ascii="Times New Roman" w:hAnsi="Times New Roman" w:cs="Times New Roman"/>
          <w:sz w:val="28"/>
          <w:szCs w:val="28"/>
        </w:rPr>
        <w:tab/>
      </w:r>
      <w:r w:rsidRPr="009834AD">
        <w:rPr>
          <w:rFonts w:ascii="Times New Roman" w:hAnsi="Times New Roman" w:cs="Times New Roman"/>
          <w:sz w:val="28"/>
          <w:szCs w:val="28"/>
        </w:rPr>
        <w:tab/>
      </w:r>
      <w:r w:rsidRPr="009834AD">
        <w:rPr>
          <w:rFonts w:ascii="Times New Roman" w:hAnsi="Times New Roman" w:cs="Times New Roman"/>
          <w:sz w:val="28"/>
          <w:szCs w:val="28"/>
        </w:rPr>
        <w:tab/>
      </w:r>
      <w:r w:rsidRPr="009834AD">
        <w:rPr>
          <w:rFonts w:ascii="Times New Roman" w:hAnsi="Times New Roman" w:cs="Times New Roman"/>
          <w:sz w:val="28"/>
          <w:szCs w:val="28"/>
        </w:rPr>
        <w:tab/>
      </w:r>
      <w:r w:rsidRPr="009834AD">
        <w:rPr>
          <w:rFonts w:ascii="Times New Roman" w:hAnsi="Times New Roman" w:cs="Times New Roman"/>
          <w:sz w:val="28"/>
          <w:szCs w:val="28"/>
        </w:rPr>
        <w:tab/>
      </w:r>
      <w:r w:rsidRPr="009834AD">
        <w:rPr>
          <w:rFonts w:ascii="Times New Roman" w:hAnsi="Times New Roman" w:cs="Times New Roman"/>
          <w:sz w:val="28"/>
          <w:szCs w:val="28"/>
        </w:rPr>
        <w:tab/>
      </w:r>
      <w:r w:rsidRPr="009834AD">
        <w:rPr>
          <w:rFonts w:ascii="Times New Roman" w:hAnsi="Times New Roman" w:cs="Times New Roman"/>
          <w:sz w:val="28"/>
          <w:szCs w:val="28"/>
        </w:rPr>
        <w:tab/>
      </w:r>
      <w:r w:rsidRPr="009834AD">
        <w:rPr>
          <w:rFonts w:ascii="Times New Roman" w:hAnsi="Times New Roman" w:cs="Times New Roman"/>
          <w:sz w:val="28"/>
          <w:szCs w:val="28"/>
        </w:rPr>
        <w:tab/>
      </w:r>
      <w:r w:rsidRPr="009834AD">
        <w:rPr>
          <w:rFonts w:ascii="Times New Roman" w:hAnsi="Times New Roman" w:cs="Times New Roman"/>
          <w:sz w:val="28"/>
          <w:szCs w:val="28"/>
        </w:rPr>
        <w:tab/>
      </w:r>
      <w:r w:rsidRPr="009834AD">
        <w:rPr>
          <w:rFonts w:ascii="Times New Roman" w:hAnsi="Times New Roman" w:cs="Times New Roman"/>
          <w:sz w:val="28"/>
          <w:szCs w:val="28"/>
        </w:rPr>
        <w:tab/>
      </w:r>
      <w:r w:rsidRPr="009834AD">
        <w:rPr>
          <w:rFonts w:ascii="Times New Roman" w:hAnsi="Times New Roman" w:cs="Times New Roman"/>
          <w:sz w:val="28"/>
          <w:szCs w:val="28"/>
        </w:rPr>
        <w:tab/>
      </w:r>
      <w:r w:rsidRPr="009834AD">
        <w:rPr>
          <w:rFonts w:ascii="Times New Roman" w:hAnsi="Times New Roman" w:cs="Times New Roman"/>
          <w:sz w:val="28"/>
          <w:szCs w:val="28"/>
        </w:rPr>
        <w:tab/>
      </w:r>
      <w:r w:rsidRPr="009834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9834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9834A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021A3" w:rsidRDefault="00C021A3" w:rsidP="00C021A3">
      <w:pPr>
        <w:spacing w:after="0" w:line="240" w:lineRule="exact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34A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Чум</w:t>
      </w:r>
      <w:r w:rsidRPr="009834AD">
        <w:rPr>
          <w:rFonts w:ascii="Times New Roman" w:hAnsi="Times New Roman" w:cs="Times New Roman"/>
          <w:sz w:val="28"/>
          <w:szCs w:val="28"/>
        </w:rPr>
        <w:t>икан»</w:t>
      </w:r>
    </w:p>
    <w:p w:rsidR="00C021A3" w:rsidRDefault="00C021A3" w:rsidP="00C021A3">
      <w:pPr>
        <w:spacing w:after="0" w:line="240" w:lineRule="auto"/>
        <w:ind w:left="9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C021A3" w:rsidRDefault="00C021A3" w:rsidP="00C0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1A3" w:rsidRPr="009834AD" w:rsidRDefault="00C021A3" w:rsidP="00C0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AD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C021A3" w:rsidRDefault="00C021A3" w:rsidP="00C02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защите населения сельского поселения «Село Чумикан» от чрезвычайных ситуаций природного и техногенного характера, совершенствования гражданской обороны и обеспечению пожарной безопасности на 2013-2018 годы</w:t>
      </w:r>
    </w:p>
    <w:tbl>
      <w:tblPr>
        <w:tblStyle w:val="a5"/>
        <w:tblW w:w="0" w:type="auto"/>
        <w:tblLook w:val="04A0"/>
      </w:tblPr>
      <w:tblGrid>
        <w:gridCol w:w="594"/>
        <w:gridCol w:w="4098"/>
        <w:gridCol w:w="1650"/>
        <w:gridCol w:w="1710"/>
        <w:gridCol w:w="1837"/>
        <w:gridCol w:w="816"/>
        <w:gridCol w:w="816"/>
        <w:gridCol w:w="816"/>
        <w:gridCol w:w="816"/>
        <w:gridCol w:w="816"/>
        <w:gridCol w:w="817"/>
      </w:tblGrid>
      <w:tr w:rsidR="00C021A3" w:rsidTr="003D4209">
        <w:trPr>
          <w:trHeight w:val="496"/>
        </w:trPr>
        <w:tc>
          <w:tcPr>
            <w:tcW w:w="594" w:type="dxa"/>
            <w:vMerge w:val="restart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8" w:type="dxa"/>
            <w:vMerge w:val="restart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50" w:type="dxa"/>
          </w:tcPr>
          <w:p w:rsidR="00C021A3" w:rsidRDefault="00C021A3" w:rsidP="003D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1A3" w:rsidRPr="009834A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средств</w:t>
            </w:r>
          </w:p>
        </w:tc>
        <w:tc>
          <w:tcPr>
            <w:tcW w:w="3547" w:type="dxa"/>
            <w:gridSpan w:val="2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бюджета</w:t>
            </w:r>
          </w:p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6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6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 по годам</w:t>
            </w:r>
          </w:p>
        </w:tc>
      </w:tr>
      <w:tr w:rsidR="00C021A3" w:rsidTr="003D4209">
        <w:trPr>
          <w:trHeight w:val="630"/>
        </w:trPr>
        <w:tc>
          <w:tcPr>
            <w:tcW w:w="594" w:type="dxa"/>
            <w:vMerge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D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:rsidR="00C021A3" w:rsidRDefault="00C021A3" w:rsidP="003D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C021A3" w:rsidRDefault="00C021A3" w:rsidP="003D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C021A3" w:rsidRPr="00A6016D" w:rsidRDefault="00C021A3" w:rsidP="003D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021A3" w:rsidRDefault="00C021A3" w:rsidP="003D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021A3" w:rsidRPr="00A6016D" w:rsidRDefault="00C021A3" w:rsidP="003D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C021A3" w:rsidRDefault="00C021A3" w:rsidP="003D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16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16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16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16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17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021A3" w:rsidTr="003D4209">
        <w:trPr>
          <w:trHeight w:val="280"/>
        </w:trPr>
        <w:tc>
          <w:tcPr>
            <w:tcW w:w="594" w:type="dxa"/>
            <w:vAlign w:val="center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  <w:vAlign w:val="center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vAlign w:val="center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21A3" w:rsidTr="003D4209">
        <w:trPr>
          <w:trHeight w:val="280"/>
        </w:trPr>
        <w:tc>
          <w:tcPr>
            <w:tcW w:w="594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  <w:vAlign w:val="center"/>
          </w:tcPr>
          <w:p w:rsidR="00C021A3" w:rsidRPr="00A6016D" w:rsidRDefault="00C021A3" w:rsidP="003D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 и объектов жилого сектора (огнезащитная обработка, выполнение комплекса противопожарных мероприятий при ремонтах и реконструкциях учреждений)</w:t>
            </w:r>
          </w:p>
        </w:tc>
        <w:tc>
          <w:tcPr>
            <w:tcW w:w="165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21A3" w:rsidTr="003D4209">
        <w:trPr>
          <w:trHeight w:val="280"/>
        </w:trPr>
        <w:tc>
          <w:tcPr>
            <w:tcW w:w="594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vAlign w:val="center"/>
          </w:tcPr>
          <w:p w:rsidR="00C021A3" w:rsidRDefault="00C021A3" w:rsidP="003D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пожарной полосы</w:t>
            </w:r>
          </w:p>
        </w:tc>
        <w:tc>
          <w:tcPr>
            <w:tcW w:w="165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444,2</w:t>
            </w:r>
          </w:p>
        </w:tc>
        <w:tc>
          <w:tcPr>
            <w:tcW w:w="171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  <w:tc>
          <w:tcPr>
            <w:tcW w:w="183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021A3" w:rsidTr="003D4209">
        <w:trPr>
          <w:trHeight w:val="280"/>
        </w:trPr>
        <w:tc>
          <w:tcPr>
            <w:tcW w:w="594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  <w:vAlign w:val="center"/>
          </w:tcPr>
          <w:p w:rsidR="00C021A3" w:rsidRDefault="00C021A3" w:rsidP="003D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стимулирование добровольных пожарных</w:t>
            </w:r>
          </w:p>
        </w:tc>
        <w:tc>
          <w:tcPr>
            <w:tcW w:w="165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1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3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1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021A3" w:rsidTr="003D4209">
        <w:trPr>
          <w:trHeight w:val="280"/>
        </w:trPr>
        <w:tc>
          <w:tcPr>
            <w:tcW w:w="594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  <w:vAlign w:val="center"/>
          </w:tcPr>
          <w:p w:rsidR="00C021A3" w:rsidRDefault="00C021A3" w:rsidP="003D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добровольной пожарной охраны сельского поселения (спецодежда, медицинское оснащение)</w:t>
            </w:r>
          </w:p>
        </w:tc>
        <w:tc>
          <w:tcPr>
            <w:tcW w:w="165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21A3" w:rsidTr="003D4209">
        <w:trPr>
          <w:trHeight w:val="280"/>
        </w:trPr>
        <w:tc>
          <w:tcPr>
            <w:tcW w:w="594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  <w:vAlign w:val="center"/>
          </w:tcPr>
          <w:p w:rsidR="00C021A3" w:rsidRDefault="00C021A3" w:rsidP="003D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противопожарного инвентаря (РЛО, шланги, рукава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огнетушители)</w:t>
            </w:r>
          </w:p>
        </w:tc>
        <w:tc>
          <w:tcPr>
            <w:tcW w:w="165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71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3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21A3" w:rsidTr="003D4209">
        <w:trPr>
          <w:trHeight w:val="280"/>
        </w:trPr>
        <w:tc>
          <w:tcPr>
            <w:tcW w:w="594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98" w:type="dxa"/>
            <w:vAlign w:val="center"/>
          </w:tcPr>
          <w:p w:rsidR="00C021A3" w:rsidRDefault="00C021A3" w:rsidP="003D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системы оповещения населения (ревун)</w:t>
            </w:r>
          </w:p>
        </w:tc>
        <w:tc>
          <w:tcPr>
            <w:tcW w:w="165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71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83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21A3" w:rsidTr="003D4209">
        <w:trPr>
          <w:trHeight w:val="280"/>
        </w:trPr>
        <w:tc>
          <w:tcPr>
            <w:tcW w:w="594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8" w:type="dxa"/>
            <w:vAlign w:val="center"/>
          </w:tcPr>
          <w:p w:rsidR="00C021A3" w:rsidRDefault="00C021A3" w:rsidP="003D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материального резерва</w:t>
            </w:r>
          </w:p>
        </w:tc>
        <w:tc>
          <w:tcPr>
            <w:tcW w:w="165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268,5</w:t>
            </w:r>
          </w:p>
        </w:tc>
        <w:tc>
          <w:tcPr>
            <w:tcW w:w="171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268,5</w:t>
            </w:r>
          </w:p>
        </w:tc>
        <w:tc>
          <w:tcPr>
            <w:tcW w:w="183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021A3" w:rsidTr="003D4209">
        <w:trPr>
          <w:trHeight w:val="280"/>
        </w:trPr>
        <w:tc>
          <w:tcPr>
            <w:tcW w:w="594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8" w:type="dxa"/>
            <w:vAlign w:val="center"/>
          </w:tcPr>
          <w:p w:rsidR="00C021A3" w:rsidRDefault="00C021A3" w:rsidP="003D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стендов, баннеров по вопросам пожарной безопасности, установка на улицах села и систематическое их обновление</w:t>
            </w:r>
          </w:p>
        </w:tc>
        <w:tc>
          <w:tcPr>
            <w:tcW w:w="165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1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83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21A3" w:rsidTr="003D4209">
        <w:trPr>
          <w:trHeight w:val="280"/>
        </w:trPr>
        <w:tc>
          <w:tcPr>
            <w:tcW w:w="594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8" w:type="dxa"/>
            <w:vAlign w:val="center"/>
          </w:tcPr>
          <w:p w:rsidR="00C021A3" w:rsidRDefault="00C021A3" w:rsidP="003D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членов добровольной пожарной охраны, лиц ответственных за пожарную безопасность</w:t>
            </w:r>
          </w:p>
        </w:tc>
        <w:tc>
          <w:tcPr>
            <w:tcW w:w="165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1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3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21A3" w:rsidTr="003D4209">
        <w:trPr>
          <w:trHeight w:val="280"/>
        </w:trPr>
        <w:tc>
          <w:tcPr>
            <w:tcW w:w="594" w:type="dxa"/>
            <w:vAlign w:val="bottom"/>
          </w:tcPr>
          <w:p w:rsidR="00C021A3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C021A3" w:rsidRPr="00D60F9A" w:rsidRDefault="00C021A3" w:rsidP="003D4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F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933,6</w:t>
            </w:r>
          </w:p>
        </w:tc>
        <w:tc>
          <w:tcPr>
            <w:tcW w:w="1710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913,6</w:t>
            </w:r>
          </w:p>
        </w:tc>
        <w:tc>
          <w:tcPr>
            <w:tcW w:w="183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  <w:bookmarkStart w:id="0" w:name="_GoBack"/>
            <w:bookmarkEnd w:id="0"/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816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817" w:type="dxa"/>
            <w:vAlign w:val="bottom"/>
          </w:tcPr>
          <w:p w:rsidR="00C021A3" w:rsidRPr="00A6016D" w:rsidRDefault="00C021A3" w:rsidP="003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</w:tr>
    </w:tbl>
    <w:p w:rsidR="00C021A3" w:rsidRPr="009834AD" w:rsidRDefault="00C021A3" w:rsidP="00C02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sectPr w:rsidR="00461A1B" w:rsidRPr="00461A1B" w:rsidSect="009834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558"/>
    <w:rsid w:val="00025BFB"/>
    <w:rsid w:val="00106448"/>
    <w:rsid w:val="00146F8C"/>
    <w:rsid w:val="00176A59"/>
    <w:rsid w:val="00264452"/>
    <w:rsid w:val="00461A1B"/>
    <w:rsid w:val="00467A43"/>
    <w:rsid w:val="0060441D"/>
    <w:rsid w:val="007313C7"/>
    <w:rsid w:val="00731785"/>
    <w:rsid w:val="007557C5"/>
    <w:rsid w:val="007B08BC"/>
    <w:rsid w:val="007D2558"/>
    <w:rsid w:val="0085052F"/>
    <w:rsid w:val="008B00E9"/>
    <w:rsid w:val="0097352D"/>
    <w:rsid w:val="00994F9F"/>
    <w:rsid w:val="009C5ED4"/>
    <w:rsid w:val="009C7C4F"/>
    <w:rsid w:val="00A36DF1"/>
    <w:rsid w:val="00A51C85"/>
    <w:rsid w:val="00AA70E3"/>
    <w:rsid w:val="00B3588B"/>
    <w:rsid w:val="00BD6BCE"/>
    <w:rsid w:val="00C021A3"/>
    <w:rsid w:val="00C32A00"/>
    <w:rsid w:val="00CC63FF"/>
    <w:rsid w:val="00CD4D76"/>
    <w:rsid w:val="00DA4A93"/>
    <w:rsid w:val="00DD3847"/>
    <w:rsid w:val="00E2135A"/>
    <w:rsid w:val="00E45C2E"/>
    <w:rsid w:val="00E851BE"/>
    <w:rsid w:val="00F6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3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21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21</cp:revision>
  <cp:lastPrinted>2017-03-27T05:00:00Z</cp:lastPrinted>
  <dcterms:created xsi:type="dcterms:W3CDTF">2015-12-16T02:46:00Z</dcterms:created>
  <dcterms:modified xsi:type="dcterms:W3CDTF">2017-04-03T00:19:00Z</dcterms:modified>
</cp:coreProperties>
</file>