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</w:t>
      </w: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СЕЛЬСКОГО ПОСЕЛЕНИЯ «СЕЛО ЧУМИКАН»</w:t>
      </w: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ТУГУРО-ЧУМИКАНСКОГО</w:t>
      </w: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РАЙОНА</w:t>
      </w: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Хабаровского края</w:t>
      </w: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</w:p>
    <w:p w:rsidR="00D934F6" w:rsidRDefault="00D934F6" w:rsidP="00D9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D934F6" w:rsidRDefault="00D934F6" w:rsidP="00D934F6">
      <w:pPr>
        <w:rPr>
          <w:rFonts w:eastAsia="Calibri"/>
          <w:b/>
          <w:sz w:val="28"/>
          <w:szCs w:val="28"/>
        </w:rPr>
      </w:pPr>
    </w:p>
    <w:p w:rsidR="00D934F6" w:rsidRDefault="00D934F6" w:rsidP="00D934F6">
      <w:pPr>
        <w:rPr>
          <w:rFonts w:eastAsia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29.11.2019</w:t>
      </w:r>
      <w:r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    59</w:t>
      </w:r>
      <w:r>
        <w:rPr>
          <w:rFonts w:eastAsia="Calibri"/>
          <w:sz w:val="28"/>
          <w:szCs w:val="28"/>
          <w:u w:val="single"/>
        </w:rPr>
        <w:tab/>
      </w:r>
    </w:p>
    <w:p w:rsidR="00D934F6" w:rsidRDefault="00D934F6" w:rsidP="00D934F6">
      <w:r>
        <w:rPr>
          <w:rFonts w:eastAsia="Calibri"/>
        </w:rPr>
        <w:t xml:space="preserve">     </w:t>
      </w:r>
      <w:r>
        <w:t xml:space="preserve">     </w:t>
      </w:r>
      <w:r>
        <w:rPr>
          <w:rFonts w:eastAsia="Calibri"/>
        </w:rPr>
        <w:t xml:space="preserve"> с. Чумикан</w:t>
      </w:r>
    </w:p>
    <w:p w:rsidR="009C16AD" w:rsidRDefault="009C16AD"/>
    <w:p w:rsidR="005D54DB" w:rsidRDefault="005D54DB" w:rsidP="00CA6CCA">
      <w:pPr>
        <w:pStyle w:val="a5"/>
        <w:spacing w:before="0" w:after="0" w:line="240" w:lineRule="exact"/>
        <w:ind w:right="-4820"/>
        <w:jc w:val="left"/>
      </w:pPr>
      <w:r>
        <w:t xml:space="preserve">О создании рабочей группы по вопросам </w:t>
      </w:r>
      <w:r w:rsidR="00CA6CCA">
        <w:t>оказания имущественной</w:t>
      </w:r>
      <w:r w:rsidR="00C4632F">
        <w:t xml:space="preserve"> </w:t>
      </w:r>
      <w:r w:rsidR="00CA6CCA">
        <w:t>поддержки</w:t>
      </w:r>
    </w:p>
    <w:p w:rsidR="00CA6CCA" w:rsidRDefault="00C4632F" w:rsidP="00CA6CCA">
      <w:pPr>
        <w:pStyle w:val="a5"/>
        <w:spacing w:before="0" w:after="0" w:line="240" w:lineRule="exact"/>
        <w:ind w:right="-4820"/>
        <w:jc w:val="left"/>
      </w:pPr>
      <w:r>
        <w:t>с</w:t>
      </w:r>
      <w:r w:rsidR="005D54DB">
        <w:t>убъектам</w:t>
      </w:r>
      <w:r>
        <w:t xml:space="preserve"> </w:t>
      </w:r>
      <w:r w:rsidR="00CA6CCA">
        <w:t>малого и среднего предпринимательства сельского поселения «Село</w:t>
      </w:r>
    </w:p>
    <w:p w:rsidR="00CA6CCA" w:rsidRPr="005D54DB" w:rsidRDefault="00CA6CCA" w:rsidP="00CA6CCA">
      <w:pPr>
        <w:spacing w:line="240" w:lineRule="exact"/>
        <w:rPr>
          <w:sz w:val="28"/>
          <w:szCs w:val="28"/>
        </w:rPr>
      </w:pPr>
      <w:r w:rsidRPr="00CA6CCA">
        <w:rPr>
          <w:sz w:val="28"/>
          <w:szCs w:val="28"/>
        </w:rPr>
        <w:t>Чумикан» Тугуро-Чумиканского муниципального</w:t>
      </w:r>
      <w:r w:rsidRPr="005D54DB">
        <w:rPr>
          <w:sz w:val="28"/>
          <w:szCs w:val="28"/>
        </w:rPr>
        <w:t>района</w:t>
      </w:r>
    </w:p>
    <w:p w:rsidR="00CA6CCA" w:rsidRDefault="00CA6CCA" w:rsidP="00C4632F">
      <w:pPr>
        <w:pStyle w:val="a5"/>
        <w:spacing w:before="0" w:after="0"/>
        <w:ind w:right="-4820"/>
        <w:jc w:val="left"/>
      </w:pPr>
    </w:p>
    <w:p w:rsidR="00BD7FB2" w:rsidRDefault="00BD7FB2" w:rsidP="00C4632F"/>
    <w:p w:rsidR="00410DAA" w:rsidRDefault="00410DAA" w:rsidP="00C4632F">
      <w:pPr>
        <w:pStyle w:val="a0"/>
        <w:ind w:firstLine="851"/>
      </w:pPr>
      <w:r>
        <w:t>Руководствуясь Федеральным законом от 06</w:t>
      </w:r>
      <w:r w:rsidR="0022146A">
        <w:t>.10.</w:t>
      </w:r>
      <w:r>
        <w:t>2003 № 131-ФЗ «Об общих принципах организации местного самоуправления в Российской Федерации», в целях реализации поло</w:t>
      </w:r>
      <w:r w:rsidR="0022146A">
        <w:t>жений Федерального закона от 24.07.</w:t>
      </w:r>
      <w:r>
        <w:t xml:space="preserve">2007 № 209-ФЗ «О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Российской Федерации» </w:t>
      </w:r>
      <w:r w:rsidR="0022146A">
        <w:t>по вопросам</w:t>
      </w:r>
      <w:r>
        <w:t xml:space="preserve"> оказания имущественной поддержки субъектам малого и среднего предпринимательства администрация </w:t>
      </w:r>
      <w:r w:rsidR="005D54DB">
        <w:t xml:space="preserve">сельского поселения «Село Чумикан» Тугуро-Чумиканского </w:t>
      </w:r>
      <w:r>
        <w:t>муниципального района</w:t>
      </w:r>
      <w:r w:rsidR="005D54DB">
        <w:t xml:space="preserve"> Хабаровского края</w:t>
      </w:r>
    </w:p>
    <w:p w:rsidR="00410DAA" w:rsidRDefault="00410DAA" w:rsidP="00410DAA">
      <w:pPr>
        <w:pStyle w:val="a0"/>
        <w:ind w:firstLine="0"/>
      </w:pPr>
      <w:r>
        <w:t xml:space="preserve">ПОСТАНОВЛЯЕТ: </w:t>
      </w:r>
    </w:p>
    <w:p w:rsidR="00410DAA" w:rsidRDefault="00410DAA" w:rsidP="00C4632F">
      <w:pPr>
        <w:pStyle w:val="a0"/>
        <w:ind w:firstLine="851"/>
      </w:pPr>
      <w:r>
        <w:t xml:space="preserve">1. </w:t>
      </w:r>
      <w:r w:rsidR="00957DD9">
        <w:t xml:space="preserve">Утвердить </w:t>
      </w:r>
      <w:r w:rsidR="00405F35">
        <w:t xml:space="preserve">прилагаемое </w:t>
      </w:r>
      <w:r w:rsidR="00C4632F">
        <w:t>П</w:t>
      </w:r>
      <w:r w:rsidR="00957DD9">
        <w:t xml:space="preserve">оложение о рабочей группе по вопросам оказания имущественной поддержки субъектам малого и среднего предпринимательства </w:t>
      </w:r>
      <w:r w:rsidR="005D54DB">
        <w:t xml:space="preserve">сельского поселения «Село Чумикан» </w:t>
      </w:r>
      <w:r w:rsidR="002F6374">
        <w:t xml:space="preserve">Тугуро-Чумиканского </w:t>
      </w:r>
      <w:r w:rsidR="00957DD9">
        <w:t>муниципального района</w:t>
      </w:r>
      <w:r w:rsidR="00065C50">
        <w:t>.</w:t>
      </w:r>
    </w:p>
    <w:p w:rsidR="00410DAA" w:rsidRDefault="00410DAA" w:rsidP="00C4632F">
      <w:pPr>
        <w:pStyle w:val="a0"/>
        <w:ind w:firstLine="851"/>
      </w:pPr>
      <w:r>
        <w:t xml:space="preserve">2. </w:t>
      </w:r>
      <w:r w:rsidR="00957DD9">
        <w:t xml:space="preserve">Утвердить </w:t>
      </w:r>
      <w:r w:rsidR="00405F35">
        <w:t xml:space="preserve">прилагаемый </w:t>
      </w:r>
      <w:r w:rsidR="00957DD9">
        <w:t>состав рабочей группы по вопросам оказания имущественной поддержки субъектам малого и среднего предпринимательства</w:t>
      </w:r>
      <w:r w:rsidR="005D54DB">
        <w:t xml:space="preserve"> сельского поселения «Село Чумикан»</w:t>
      </w:r>
      <w:r w:rsidR="00065C50">
        <w:t xml:space="preserve">Тугуро-Чумиканского </w:t>
      </w:r>
      <w:r w:rsidR="00405F35">
        <w:t>муниципального района</w:t>
      </w:r>
      <w:r w:rsidR="00957DD9">
        <w:t>.</w:t>
      </w:r>
    </w:p>
    <w:p w:rsidR="00C4632F" w:rsidRPr="004A1915" w:rsidRDefault="00410DAA" w:rsidP="00C4632F">
      <w:pPr>
        <w:ind w:firstLine="851"/>
        <w:jc w:val="both"/>
        <w:rPr>
          <w:sz w:val="28"/>
          <w:szCs w:val="28"/>
        </w:rPr>
      </w:pPr>
      <w:r w:rsidRPr="00C4632F">
        <w:rPr>
          <w:sz w:val="28"/>
          <w:szCs w:val="28"/>
        </w:rPr>
        <w:t>3.</w:t>
      </w:r>
      <w:r>
        <w:t xml:space="preserve"> </w:t>
      </w:r>
      <w:r w:rsidR="00F3688A">
        <w:rPr>
          <w:sz w:val="28"/>
          <w:szCs w:val="28"/>
        </w:rPr>
        <w:t>Н</w:t>
      </w:r>
      <w:r w:rsidR="00C4632F">
        <w:rPr>
          <w:sz w:val="28"/>
          <w:szCs w:val="28"/>
        </w:rPr>
        <w:t xml:space="preserve">астоящее постановление </w:t>
      </w:r>
      <w:r w:rsidR="00F3688A">
        <w:rPr>
          <w:sz w:val="28"/>
          <w:szCs w:val="28"/>
        </w:rPr>
        <w:t xml:space="preserve">разместить </w:t>
      </w:r>
      <w:r w:rsidR="00C4632F">
        <w:rPr>
          <w:sz w:val="28"/>
          <w:szCs w:val="28"/>
        </w:rPr>
        <w:t>на официальном сайте администрации сельского поселения «Село Чумикан» и опубликовать в Информационном бюллетене.</w:t>
      </w:r>
    </w:p>
    <w:p w:rsidR="00410DAA" w:rsidRPr="00410DAA" w:rsidRDefault="00410DAA" w:rsidP="00C4632F">
      <w:pPr>
        <w:pStyle w:val="a0"/>
        <w:ind w:firstLine="851"/>
      </w:pPr>
      <w:r>
        <w:rPr>
          <w:szCs w:val="28"/>
        </w:rPr>
        <w:t>4</w:t>
      </w:r>
      <w:r w:rsidRPr="00FE576C">
        <w:rPr>
          <w:szCs w:val="28"/>
        </w:rPr>
        <w:t xml:space="preserve">. </w:t>
      </w:r>
      <w:proofErr w:type="gramStart"/>
      <w:r w:rsidRPr="00FE576C">
        <w:rPr>
          <w:szCs w:val="28"/>
        </w:rPr>
        <w:t>Контроль за</w:t>
      </w:r>
      <w:proofErr w:type="gramEnd"/>
      <w:r w:rsidRPr="00FE576C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</w:t>
      </w:r>
      <w:r w:rsidR="00C4632F">
        <w:rPr>
          <w:szCs w:val="28"/>
        </w:rPr>
        <w:t xml:space="preserve"> </w:t>
      </w:r>
      <w:r w:rsidR="00153CE1">
        <w:rPr>
          <w:szCs w:val="28"/>
        </w:rPr>
        <w:t>оставляю за собой.</w:t>
      </w:r>
    </w:p>
    <w:p w:rsidR="00410DAA" w:rsidRDefault="00410DAA" w:rsidP="00C4632F">
      <w:pPr>
        <w:pStyle w:val="a0"/>
        <w:ind w:firstLine="851"/>
        <w:rPr>
          <w:szCs w:val="28"/>
        </w:rPr>
      </w:pPr>
      <w:r>
        <w:t xml:space="preserve">5. </w:t>
      </w:r>
      <w:r>
        <w:rPr>
          <w:szCs w:val="28"/>
        </w:rPr>
        <w:t>Настоящее постановление вступает в силу со дня его подписания.</w:t>
      </w:r>
    </w:p>
    <w:p w:rsidR="00410DAA" w:rsidRDefault="00410DAA" w:rsidP="00C4632F">
      <w:pPr>
        <w:pStyle w:val="a0"/>
        <w:ind w:firstLine="851"/>
      </w:pPr>
    </w:p>
    <w:p w:rsidR="00CA6CCA" w:rsidRDefault="00CA6CCA" w:rsidP="0037685B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9C16AD" w:rsidRPr="0037685B" w:rsidRDefault="009C16AD" w:rsidP="0037685B">
      <w:pPr>
        <w:spacing w:line="240" w:lineRule="exact"/>
        <w:rPr>
          <w:sz w:val="28"/>
          <w:szCs w:val="28"/>
        </w:rPr>
      </w:pPr>
      <w:r w:rsidRPr="0037685B">
        <w:rPr>
          <w:sz w:val="28"/>
          <w:szCs w:val="28"/>
        </w:rPr>
        <w:t xml:space="preserve">Глава сельского поселения </w:t>
      </w:r>
    </w:p>
    <w:p w:rsidR="00884583" w:rsidRPr="0037685B" w:rsidRDefault="009C16AD" w:rsidP="0037685B">
      <w:pPr>
        <w:spacing w:line="240" w:lineRule="exact"/>
        <w:rPr>
          <w:sz w:val="28"/>
          <w:szCs w:val="28"/>
        </w:rPr>
      </w:pPr>
      <w:r w:rsidRPr="0037685B">
        <w:rPr>
          <w:sz w:val="28"/>
          <w:szCs w:val="28"/>
        </w:rPr>
        <w:t>«Село Чумикан»</w:t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37685B" w:rsidRPr="0037685B">
        <w:rPr>
          <w:sz w:val="28"/>
          <w:szCs w:val="28"/>
        </w:rPr>
        <w:tab/>
      </w:r>
      <w:r w:rsidR="00AA56FC">
        <w:rPr>
          <w:sz w:val="28"/>
          <w:szCs w:val="28"/>
        </w:rPr>
        <w:t xml:space="preserve">      </w:t>
      </w:r>
      <w:r w:rsidR="0037685B" w:rsidRPr="0037685B">
        <w:rPr>
          <w:sz w:val="28"/>
          <w:szCs w:val="28"/>
        </w:rPr>
        <w:t>Н.В. Николаева</w:t>
      </w:r>
    </w:p>
    <w:p w:rsidR="00884583" w:rsidRDefault="00884583"/>
    <w:p w:rsidR="003B6591" w:rsidRDefault="003B6591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3B6591" w:rsidRDefault="003B6591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D934F6" w:rsidRDefault="00D934F6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4632F" w:rsidRDefault="00C4632F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405F35" w:rsidRDefault="00405F35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B2EE6" w:rsidRPr="00756612" w:rsidRDefault="00CB2EE6" w:rsidP="00CB2EE6">
      <w:pPr>
        <w:autoSpaceDE w:val="0"/>
        <w:autoSpaceDN w:val="0"/>
        <w:adjustRightInd w:val="0"/>
        <w:spacing w:line="240" w:lineRule="exact"/>
        <w:ind w:left="4961"/>
        <w:outlineLvl w:val="0"/>
        <w:rPr>
          <w:sz w:val="28"/>
          <w:szCs w:val="28"/>
        </w:rPr>
      </w:pPr>
    </w:p>
    <w:p w:rsidR="00405F35" w:rsidRDefault="00405F35" w:rsidP="00405F35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56612">
        <w:rPr>
          <w:sz w:val="28"/>
          <w:szCs w:val="28"/>
        </w:rPr>
        <w:t xml:space="preserve"> администрации</w:t>
      </w:r>
    </w:p>
    <w:p w:rsidR="00405F35" w:rsidRPr="00756612" w:rsidRDefault="00153CE1" w:rsidP="00405F35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«Село Чумикан»  </w:t>
      </w:r>
    </w:p>
    <w:p w:rsidR="00405F35" w:rsidRPr="00D934F6" w:rsidRDefault="00405F35" w:rsidP="00405F35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 w:rsidRPr="00756612">
        <w:rPr>
          <w:sz w:val="28"/>
          <w:szCs w:val="28"/>
        </w:rPr>
        <w:t xml:space="preserve">от </w:t>
      </w:r>
      <w:r w:rsidR="00D934F6">
        <w:rPr>
          <w:sz w:val="28"/>
          <w:szCs w:val="28"/>
          <w:u w:val="single"/>
        </w:rPr>
        <w:tab/>
        <w:t xml:space="preserve">29.11.2019    </w:t>
      </w:r>
      <w:r w:rsidR="00D934F6">
        <w:rPr>
          <w:sz w:val="28"/>
          <w:szCs w:val="28"/>
        </w:rPr>
        <w:t>№</w:t>
      </w:r>
      <w:r w:rsidR="00D934F6">
        <w:rPr>
          <w:sz w:val="28"/>
          <w:szCs w:val="28"/>
          <w:u w:val="single"/>
        </w:rPr>
        <w:tab/>
        <w:t>59</w:t>
      </w:r>
      <w:r w:rsidR="00D934F6">
        <w:rPr>
          <w:sz w:val="28"/>
          <w:szCs w:val="28"/>
          <w:u w:val="single"/>
        </w:rPr>
        <w:tab/>
      </w:r>
    </w:p>
    <w:p w:rsidR="00405F35" w:rsidRDefault="00405F35" w:rsidP="00405F35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405F35" w:rsidRDefault="00405F35" w:rsidP="00405F35">
      <w:pPr>
        <w:pStyle w:val="a0"/>
        <w:ind w:firstLine="0"/>
        <w:jc w:val="center"/>
        <w:rPr>
          <w:b/>
          <w:bCs/>
          <w:sz w:val="24"/>
        </w:rPr>
      </w:pPr>
    </w:p>
    <w:p w:rsidR="00E904FE" w:rsidRDefault="00E904FE" w:rsidP="00405F35">
      <w:pPr>
        <w:pStyle w:val="a0"/>
        <w:ind w:firstLine="0"/>
        <w:jc w:val="center"/>
        <w:rPr>
          <w:b/>
          <w:bCs/>
          <w:sz w:val="24"/>
        </w:rPr>
      </w:pPr>
    </w:p>
    <w:p w:rsidR="00405F35" w:rsidRPr="003B6591" w:rsidRDefault="00405F35" w:rsidP="00C4632F">
      <w:pPr>
        <w:pStyle w:val="a0"/>
        <w:spacing w:line="360" w:lineRule="auto"/>
        <w:ind w:firstLine="0"/>
        <w:jc w:val="center"/>
        <w:rPr>
          <w:szCs w:val="28"/>
        </w:rPr>
      </w:pPr>
      <w:r w:rsidRPr="003B6591">
        <w:rPr>
          <w:bCs/>
          <w:szCs w:val="28"/>
        </w:rPr>
        <w:t>ПОЛОЖЕНИЕ</w:t>
      </w:r>
    </w:p>
    <w:p w:rsidR="00405F35" w:rsidRPr="006F4857" w:rsidRDefault="00405F35" w:rsidP="00405F35">
      <w:pPr>
        <w:pStyle w:val="a0"/>
        <w:tabs>
          <w:tab w:val="left" w:pos="709"/>
        </w:tabs>
        <w:spacing w:line="240" w:lineRule="exact"/>
        <w:ind w:firstLine="0"/>
        <w:jc w:val="center"/>
        <w:rPr>
          <w:szCs w:val="28"/>
        </w:rPr>
      </w:pPr>
      <w:r w:rsidRPr="006F4857">
        <w:rPr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153CE1">
        <w:rPr>
          <w:szCs w:val="28"/>
        </w:rPr>
        <w:t xml:space="preserve">сельского поселения «Село Чумикан» </w:t>
      </w:r>
      <w:r>
        <w:rPr>
          <w:szCs w:val="28"/>
        </w:rPr>
        <w:t xml:space="preserve">Тугуро-Чумиканского </w:t>
      </w:r>
      <w:r w:rsidRPr="006F4857">
        <w:rPr>
          <w:szCs w:val="28"/>
        </w:rPr>
        <w:t>муниципального района</w:t>
      </w:r>
    </w:p>
    <w:p w:rsidR="00405F35" w:rsidRPr="006F4857" w:rsidRDefault="00405F35" w:rsidP="00405F35">
      <w:pPr>
        <w:pStyle w:val="a0"/>
        <w:ind w:firstLine="0"/>
        <w:rPr>
          <w:szCs w:val="28"/>
        </w:rPr>
      </w:pPr>
    </w:p>
    <w:p w:rsidR="00405F35" w:rsidRPr="003B6591" w:rsidRDefault="00405F35" w:rsidP="00405F35">
      <w:pPr>
        <w:pStyle w:val="a0"/>
        <w:ind w:firstLine="0"/>
        <w:jc w:val="center"/>
        <w:rPr>
          <w:szCs w:val="28"/>
        </w:rPr>
      </w:pPr>
      <w:r w:rsidRPr="003B6591">
        <w:rPr>
          <w:bCs/>
          <w:szCs w:val="28"/>
        </w:rPr>
        <w:t>1. Общие положения</w:t>
      </w:r>
    </w:p>
    <w:p w:rsidR="00405F35" w:rsidRPr="006F4857" w:rsidRDefault="00405F35" w:rsidP="00C4632F">
      <w:pPr>
        <w:pStyle w:val="a0"/>
        <w:spacing w:line="240" w:lineRule="exact"/>
        <w:ind w:firstLine="0"/>
        <w:rPr>
          <w:szCs w:val="28"/>
        </w:rPr>
      </w:pPr>
    </w:p>
    <w:p w:rsidR="006108D9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1.1. Настоящее Положение </w:t>
      </w:r>
      <w:r w:rsidR="00A51F14" w:rsidRPr="006F4857">
        <w:rPr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="00153CE1">
        <w:t xml:space="preserve">сельского поселения «Село Чумикан» </w:t>
      </w:r>
      <w:r w:rsidR="00A51F14">
        <w:rPr>
          <w:szCs w:val="28"/>
        </w:rPr>
        <w:t xml:space="preserve">Тугуро-Чумиканского </w:t>
      </w:r>
      <w:r w:rsidR="00A51F14" w:rsidRPr="006F4857">
        <w:rPr>
          <w:szCs w:val="28"/>
        </w:rPr>
        <w:t>муниципального района</w:t>
      </w:r>
      <w:r w:rsidR="00C4632F">
        <w:rPr>
          <w:szCs w:val="28"/>
        </w:rPr>
        <w:t xml:space="preserve"> </w:t>
      </w:r>
      <w:r w:rsidR="001D4008">
        <w:rPr>
          <w:szCs w:val="28"/>
        </w:rPr>
        <w:t xml:space="preserve">(далее </w:t>
      </w:r>
      <w:r w:rsidR="00C4632F">
        <w:rPr>
          <w:szCs w:val="28"/>
        </w:rPr>
        <w:t xml:space="preserve">– </w:t>
      </w:r>
      <w:r w:rsidR="001D4008">
        <w:rPr>
          <w:szCs w:val="28"/>
        </w:rPr>
        <w:t>Положение, рабочая группа</w:t>
      </w:r>
      <w:r w:rsidR="00C4632F">
        <w:rPr>
          <w:szCs w:val="28"/>
        </w:rPr>
        <w:t xml:space="preserve"> </w:t>
      </w:r>
      <w:r w:rsidR="001D4008">
        <w:rPr>
          <w:szCs w:val="28"/>
        </w:rPr>
        <w:t xml:space="preserve">соответственно) </w:t>
      </w:r>
      <w:r w:rsidRPr="006F4857">
        <w:rPr>
          <w:szCs w:val="28"/>
        </w:rPr>
        <w:t>определяет порядок деятельности рабочей группы</w:t>
      </w:r>
      <w:r w:rsidR="001D4008">
        <w:rPr>
          <w:szCs w:val="28"/>
        </w:rPr>
        <w:t xml:space="preserve"> на территории</w:t>
      </w:r>
      <w:r w:rsidR="00C4632F">
        <w:rPr>
          <w:szCs w:val="28"/>
        </w:rPr>
        <w:t xml:space="preserve"> </w:t>
      </w:r>
      <w:r w:rsidR="00153CE1">
        <w:t xml:space="preserve">сельского поселения «Село Чумикан» </w:t>
      </w:r>
      <w:r w:rsidR="001D4008">
        <w:rPr>
          <w:szCs w:val="28"/>
        </w:rPr>
        <w:t xml:space="preserve">Тугуро-Чумиканского </w:t>
      </w:r>
      <w:r w:rsidR="001D4008" w:rsidRPr="006F4857">
        <w:rPr>
          <w:szCs w:val="28"/>
        </w:rPr>
        <w:t>муниципального района</w:t>
      </w:r>
      <w:r w:rsidR="001D4008">
        <w:rPr>
          <w:szCs w:val="28"/>
        </w:rPr>
        <w:t xml:space="preserve"> </w:t>
      </w:r>
      <w:r w:rsidR="00C4632F">
        <w:rPr>
          <w:szCs w:val="28"/>
        </w:rPr>
        <w:t>(</w:t>
      </w:r>
      <w:r w:rsidR="001D4008">
        <w:rPr>
          <w:szCs w:val="28"/>
        </w:rPr>
        <w:t xml:space="preserve">далее </w:t>
      </w:r>
      <w:r w:rsidR="00153CE1">
        <w:rPr>
          <w:szCs w:val="28"/>
        </w:rPr>
        <w:t>–</w:t>
      </w:r>
      <w:r w:rsidR="00C4632F">
        <w:rPr>
          <w:szCs w:val="28"/>
        </w:rPr>
        <w:t xml:space="preserve"> </w:t>
      </w:r>
      <w:r w:rsidR="00153CE1">
        <w:rPr>
          <w:szCs w:val="28"/>
        </w:rPr>
        <w:t>сельское поселение «Село Чумикан»</w:t>
      </w:r>
      <w:r w:rsidR="00C4632F">
        <w:rPr>
          <w:szCs w:val="28"/>
        </w:rPr>
        <w:t>)</w:t>
      </w:r>
      <w:r w:rsidR="00153CE1">
        <w:rPr>
          <w:szCs w:val="28"/>
        </w:rPr>
        <w:t>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1.2. Рабочая группа в своей деятельности руководствуется действующим законодательством </w:t>
      </w:r>
      <w:r w:rsidR="002F6374">
        <w:rPr>
          <w:szCs w:val="28"/>
        </w:rPr>
        <w:t xml:space="preserve">Российской Федерации </w:t>
      </w:r>
      <w:r w:rsidRPr="006F4857">
        <w:rPr>
          <w:szCs w:val="28"/>
        </w:rPr>
        <w:t>и настоящим Положением.</w:t>
      </w:r>
    </w:p>
    <w:p w:rsidR="00A4643C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1.3. В состав рабочей группы входят представители </w:t>
      </w:r>
      <w:r w:rsidR="00153CE1">
        <w:rPr>
          <w:szCs w:val="28"/>
        </w:rPr>
        <w:t>администрации</w:t>
      </w:r>
      <w:r w:rsidR="00C4632F">
        <w:rPr>
          <w:szCs w:val="28"/>
        </w:rPr>
        <w:t xml:space="preserve"> </w:t>
      </w:r>
      <w:r w:rsidR="00153CE1">
        <w:rPr>
          <w:szCs w:val="28"/>
        </w:rPr>
        <w:t>сельского поселения</w:t>
      </w:r>
      <w:r w:rsidR="00C4632F">
        <w:rPr>
          <w:szCs w:val="28"/>
        </w:rPr>
        <w:t xml:space="preserve"> </w:t>
      </w:r>
      <w:r w:rsidR="00153CE1">
        <w:rPr>
          <w:szCs w:val="28"/>
        </w:rPr>
        <w:t xml:space="preserve">«Село Чумикан», Совета депутатов </w:t>
      </w:r>
      <w:r w:rsidR="00A4643C">
        <w:rPr>
          <w:szCs w:val="28"/>
        </w:rPr>
        <w:t>с</w:t>
      </w:r>
      <w:r w:rsidR="00153CE1">
        <w:rPr>
          <w:szCs w:val="28"/>
        </w:rPr>
        <w:t>ельского посе</w:t>
      </w:r>
      <w:r w:rsidR="00A4643C">
        <w:rPr>
          <w:szCs w:val="28"/>
        </w:rPr>
        <w:t>ления «Село Чумикан»</w:t>
      </w:r>
      <w:r w:rsidR="00083AFC">
        <w:rPr>
          <w:szCs w:val="28"/>
        </w:rPr>
        <w:t xml:space="preserve"> (далее </w:t>
      </w:r>
      <w:r w:rsidR="00C4632F">
        <w:rPr>
          <w:szCs w:val="28"/>
        </w:rPr>
        <w:t>–</w:t>
      </w:r>
      <w:r w:rsidR="00083AFC">
        <w:rPr>
          <w:szCs w:val="28"/>
        </w:rPr>
        <w:t xml:space="preserve"> органы местного самоуправления)</w:t>
      </w:r>
      <w:r w:rsidR="00A4643C">
        <w:rPr>
          <w:szCs w:val="28"/>
        </w:rPr>
        <w:t>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1.4. Целью деятельности рабочей группы является</w:t>
      </w:r>
      <w:r>
        <w:rPr>
          <w:szCs w:val="28"/>
        </w:rPr>
        <w:t xml:space="preserve"> обеспечение единого подхода к </w:t>
      </w:r>
      <w:r w:rsidRPr="006F4857">
        <w:rPr>
          <w:szCs w:val="28"/>
        </w:rPr>
        <w:t>организации оказания органами местного самоуправления имущественной поддержки субъектам малого и среднего предпринимательства в рамках реализации поло</w:t>
      </w:r>
      <w:r w:rsidR="00083AFC">
        <w:rPr>
          <w:szCs w:val="28"/>
        </w:rPr>
        <w:t>жений Федерального закона от 24.07.</w:t>
      </w:r>
      <w:r w:rsidRPr="006F4857">
        <w:rPr>
          <w:szCs w:val="28"/>
        </w:rPr>
        <w:t>2007 № 209-ФЗ «О развитии малого и среднего предпринимательства в Российской Федерации»</w:t>
      </w:r>
      <w:r w:rsidR="00083AFC">
        <w:rPr>
          <w:szCs w:val="28"/>
        </w:rPr>
        <w:t xml:space="preserve"> (далее </w:t>
      </w:r>
      <w:r w:rsidR="00C4632F">
        <w:rPr>
          <w:szCs w:val="28"/>
        </w:rPr>
        <w:t>–</w:t>
      </w:r>
      <w:r w:rsidR="00083AFC">
        <w:rPr>
          <w:szCs w:val="28"/>
        </w:rPr>
        <w:t xml:space="preserve"> Федеральный закон </w:t>
      </w:r>
      <w:r w:rsidR="00083AFC" w:rsidRPr="006F4857">
        <w:rPr>
          <w:szCs w:val="28"/>
        </w:rPr>
        <w:t>№ 209-ФЗ</w:t>
      </w:r>
      <w:r w:rsidR="00083AFC">
        <w:rPr>
          <w:szCs w:val="28"/>
        </w:rPr>
        <w:t>)</w:t>
      </w:r>
      <w:r w:rsidRPr="006F4857">
        <w:rPr>
          <w:szCs w:val="28"/>
        </w:rPr>
        <w:t xml:space="preserve">. 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1.5.</w:t>
      </w:r>
      <w:r w:rsidR="00C4632F">
        <w:rPr>
          <w:szCs w:val="28"/>
        </w:rPr>
        <w:t xml:space="preserve"> </w:t>
      </w:r>
      <w:r w:rsidRPr="006F4857">
        <w:rPr>
          <w:szCs w:val="28"/>
        </w:rPr>
        <w:t xml:space="preserve">Рабочая группа осуществляет свою деятельность на принципах равноправия её членов, коллегиальности принятия решений и гласности.  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3B6591" w:rsidRDefault="00405F35" w:rsidP="00C4632F">
      <w:pPr>
        <w:pStyle w:val="a0"/>
        <w:spacing w:line="240" w:lineRule="exact"/>
        <w:ind w:firstLine="646"/>
        <w:jc w:val="center"/>
        <w:rPr>
          <w:rFonts w:eastAsia="Times New Roman" w:cs="Times New Roman"/>
          <w:szCs w:val="28"/>
        </w:rPr>
      </w:pPr>
      <w:r w:rsidRPr="003B6591">
        <w:rPr>
          <w:bCs/>
          <w:szCs w:val="28"/>
        </w:rPr>
        <w:t>2. Задачи рабочей группы</w:t>
      </w:r>
    </w:p>
    <w:p w:rsidR="00405F35" w:rsidRPr="006F4857" w:rsidRDefault="00405F35" w:rsidP="00C4632F">
      <w:pPr>
        <w:pStyle w:val="a0"/>
        <w:spacing w:line="240" w:lineRule="exact"/>
        <w:ind w:firstLine="646"/>
        <w:rPr>
          <w:rFonts w:eastAsia="Times New Roman" w:cs="Times New Roman"/>
          <w:szCs w:val="28"/>
        </w:rPr>
      </w:pP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Задачами рабочей группы являются: 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2.1. Анализ действующих механизмов оказания органами местного самоуправления имущественной поддержки субъектам малого и среднего предпринимательства на территории </w:t>
      </w:r>
      <w:r w:rsidR="00A4643C">
        <w:t xml:space="preserve">сельского поселения «Село Чумикан» </w:t>
      </w:r>
      <w:r w:rsidRPr="006F4857">
        <w:rPr>
          <w:szCs w:val="28"/>
        </w:rPr>
        <w:t xml:space="preserve"> и оценка их эффективности.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2.2. Выработка согласованных решений по совершенствованию действующих механизмов оказания органами местного самоуправления имущественной поддержки субъектам малого и среднего </w:t>
      </w:r>
      <w:r w:rsidRPr="006F4857">
        <w:rPr>
          <w:szCs w:val="28"/>
        </w:rPr>
        <w:lastRenderedPageBreak/>
        <w:t xml:space="preserve">предпринимательства на территории </w:t>
      </w:r>
      <w:r w:rsidR="00A4643C">
        <w:t>сельского поселения «Село Чумикан»</w:t>
      </w:r>
      <w:r w:rsidRPr="006F4857">
        <w:rPr>
          <w:szCs w:val="28"/>
        </w:rPr>
        <w:t>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  <w:r w:rsidRPr="006F4857">
        <w:rPr>
          <w:szCs w:val="28"/>
        </w:rPr>
        <w:t xml:space="preserve">2.3. Разработка методических рекомендаций, содержащих единые требования организации оказания имущественной поддержки субъектам малого и среднего предпринимательства в рамках реализации положений Федерального закона </w:t>
      </w:r>
      <w:r w:rsidR="00083AFC">
        <w:rPr>
          <w:szCs w:val="28"/>
        </w:rPr>
        <w:t>№ 209-ФЗ.</w:t>
      </w:r>
    </w:p>
    <w:p w:rsidR="00405F35" w:rsidRPr="006F4857" w:rsidRDefault="00405F35" w:rsidP="00405F35">
      <w:pPr>
        <w:pStyle w:val="a0"/>
        <w:ind w:firstLine="644"/>
        <w:rPr>
          <w:szCs w:val="28"/>
        </w:rPr>
      </w:pPr>
    </w:p>
    <w:p w:rsidR="00405F35" w:rsidRPr="003B6591" w:rsidRDefault="00405F35" w:rsidP="00C4632F">
      <w:pPr>
        <w:pStyle w:val="a0"/>
        <w:spacing w:line="240" w:lineRule="exact"/>
        <w:ind w:firstLine="646"/>
        <w:jc w:val="center"/>
        <w:rPr>
          <w:szCs w:val="28"/>
        </w:rPr>
      </w:pPr>
      <w:r w:rsidRPr="003B6591">
        <w:rPr>
          <w:bCs/>
          <w:szCs w:val="28"/>
        </w:rPr>
        <w:t>3. Права рабочей группы</w:t>
      </w:r>
    </w:p>
    <w:p w:rsidR="00405F35" w:rsidRPr="006F4857" w:rsidRDefault="00405F35" w:rsidP="00C4632F">
      <w:pPr>
        <w:pStyle w:val="a0"/>
        <w:spacing w:line="240" w:lineRule="exact"/>
        <w:ind w:firstLine="646"/>
        <w:rPr>
          <w:szCs w:val="28"/>
        </w:rPr>
      </w:pP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3.1. Рабочая группа имеет право: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3.1.1. Запрашивать </w:t>
      </w:r>
      <w:r w:rsidR="00083AFC" w:rsidRPr="00083AFC">
        <w:rPr>
          <w:rFonts w:eastAsia="Times New Roman" w:cs="Times New Roman"/>
          <w:szCs w:val="28"/>
          <w:lang w:eastAsia="ru-RU"/>
        </w:rPr>
        <w:t>в установленном порядке у федеральных органов исполнительной власти, органов исполнительной власти Хабаровского края, органов местного самоуправления, организаций и граждан необходимые материалы и информацию</w:t>
      </w:r>
      <w:r w:rsidRPr="006F4857">
        <w:rPr>
          <w:szCs w:val="28"/>
        </w:rPr>
        <w:t>, необходимую для о</w:t>
      </w:r>
      <w:r>
        <w:rPr>
          <w:szCs w:val="28"/>
        </w:rPr>
        <w:t>существления своей деятельности.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3.1.2. Привлекать к работе заинтересованных лиц, не яв</w:t>
      </w:r>
      <w:r>
        <w:rPr>
          <w:szCs w:val="28"/>
        </w:rPr>
        <w:t>ляющихся членами рабочей группы.</w:t>
      </w:r>
    </w:p>
    <w:p w:rsidR="00405F35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3.1.3. 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405F35" w:rsidRPr="006F4857" w:rsidRDefault="00405F35" w:rsidP="00405F35">
      <w:pPr>
        <w:pStyle w:val="a0"/>
        <w:ind w:firstLine="644"/>
        <w:rPr>
          <w:b/>
          <w:bCs/>
          <w:szCs w:val="28"/>
        </w:rPr>
      </w:pPr>
    </w:p>
    <w:p w:rsidR="00405F35" w:rsidRPr="003B6591" w:rsidRDefault="00405F35" w:rsidP="00C4632F">
      <w:pPr>
        <w:pStyle w:val="a0"/>
        <w:spacing w:line="240" w:lineRule="exact"/>
        <w:ind w:firstLine="646"/>
        <w:jc w:val="center"/>
        <w:rPr>
          <w:szCs w:val="28"/>
        </w:rPr>
      </w:pPr>
      <w:r w:rsidRPr="003B6591">
        <w:rPr>
          <w:bCs/>
          <w:szCs w:val="28"/>
        </w:rPr>
        <w:t>4. Состав и организация деятельности рабочей группы</w:t>
      </w:r>
    </w:p>
    <w:p w:rsidR="00405F35" w:rsidRPr="006F4857" w:rsidRDefault="00405F35" w:rsidP="00C4632F">
      <w:pPr>
        <w:pStyle w:val="a0"/>
        <w:spacing w:line="240" w:lineRule="exact"/>
        <w:ind w:firstLine="646"/>
        <w:rPr>
          <w:szCs w:val="28"/>
        </w:rPr>
      </w:pP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4.1. Рабочая группа состоит из </w:t>
      </w:r>
      <w:r w:rsidR="00083AFC"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группы, заместителя </w:t>
      </w:r>
      <w:r w:rsidR="00083AFC"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группы, секретаря рабочей группы и членов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4.3. Заседания рабочей группы проводятся по мере необходимости.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4.4. Повестка очередного заседания рабочей группы направляется членам рабочей группы не позднее, чем за три рабочих дня до календарной даты, на которую назначено очередное заседание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4.5. Заседания рабочей группы проводит </w:t>
      </w:r>
      <w:r>
        <w:rPr>
          <w:szCs w:val="28"/>
        </w:rPr>
        <w:t>председатель</w:t>
      </w:r>
      <w:r w:rsidRPr="006F4857">
        <w:rPr>
          <w:szCs w:val="28"/>
        </w:rPr>
        <w:t xml:space="preserve"> рабочей группы или по его поручению заместитель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4.6. Заседание рабочей группы считается правомочным, если на нем присутствуют не менее половины его членов. 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4.7. Члены рабочей группы участвуют в её заседании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4.8. Решения рабочей группы принимаются большинством голосов, присутствующих на заседании рабочей группы. В случае равенства голосов решающим является голос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группы. 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4.9.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4.10. Члены рабочей группы имеют право выражать свое особое </w:t>
      </w:r>
      <w:r w:rsidRPr="006F4857">
        <w:rPr>
          <w:szCs w:val="28"/>
        </w:rPr>
        <w:lastRenderedPageBreak/>
        <w:t>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4.11.  </w:t>
      </w:r>
      <w:r>
        <w:rPr>
          <w:szCs w:val="28"/>
        </w:rPr>
        <w:t>Председатель</w:t>
      </w:r>
      <w:r w:rsidRPr="006F4857">
        <w:rPr>
          <w:szCs w:val="28"/>
        </w:rPr>
        <w:t xml:space="preserve"> рабочей группы: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4.11.1 Определяет повестку заседаний рабочей г</w:t>
      </w:r>
      <w:r>
        <w:rPr>
          <w:szCs w:val="28"/>
        </w:rPr>
        <w:t>руппы, время и место проведения.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4.11.2 Председательству</w:t>
      </w:r>
      <w:r>
        <w:rPr>
          <w:szCs w:val="28"/>
        </w:rPr>
        <w:t>ет на заседаниях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4.11.3 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4.12. В отсутствие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 его обязанности исполняет заместитель </w:t>
      </w:r>
      <w:r>
        <w:rPr>
          <w:szCs w:val="28"/>
        </w:rPr>
        <w:t>председателя</w:t>
      </w:r>
      <w:r w:rsidRPr="006F4857">
        <w:rPr>
          <w:szCs w:val="28"/>
        </w:rPr>
        <w:t xml:space="preserve">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 xml:space="preserve">4.13.   Секретарь рабочей группы: 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4.13.1. Организует рассылку по</w:t>
      </w:r>
      <w:r>
        <w:rPr>
          <w:szCs w:val="28"/>
        </w:rPr>
        <w:t>весток заседания рабочей группы.</w:t>
      </w:r>
    </w:p>
    <w:p w:rsidR="00405F35" w:rsidRPr="006F4857" w:rsidRDefault="00405F35" w:rsidP="00C4632F">
      <w:pPr>
        <w:pStyle w:val="a0"/>
        <w:ind w:firstLine="851"/>
        <w:rPr>
          <w:szCs w:val="28"/>
        </w:rPr>
      </w:pPr>
      <w:r w:rsidRPr="006F4857">
        <w:rPr>
          <w:szCs w:val="28"/>
        </w:rPr>
        <w:t>4.13.2. Организует подготовку необходимых информационных материалов к заседаниям рабочей груп</w:t>
      </w:r>
      <w:r>
        <w:rPr>
          <w:szCs w:val="28"/>
        </w:rPr>
        <w:t>пы, а также проектов её решений.</w:t>
      </w:r>
    </w:p>
    <w:p w:rsidR="00405F35" w:rsidRDefault="00405F35" w:rsidP="00C4632F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857">
        <w:rPr>
          <w:sz w:val="28"/>
          <w:szCs w:val="28"/>
        </w:rPr>
        <w:t xml:space="preserve">4.13.3. Организует рассылку протоколов заседаний рабочей группы и </w:t>
      </w:r>
      <w:proofErr w:type="gramStart"/>
      <w:r w:rsidRPr="006F4857">
        <w:rPr>
          <w:sz w:val="28"/>
          <w:szCs w:val="28"/>
        </w:rPr>
        <w:t>контроль за</w:t>
      </w:r>
      <w:proofErr w:type="gramEnd"/>
      <w:r w:rsidRPr="006F4857">
        <w:rPr>
          <w:sz w:val="28"/>
          <w:szCs w:val="28"/>
        </w:rPr>
        <w:t xml:space="preserve"> ходом выполнения решений</w:t>
      </w:r>
      <w:r w:rsidR="00083AFC">
        <w:rPr>
          <w:sz w:val="28"/>
          <w:szCs w:val="28"/>
        </w:rPr>
        <w:t xml:space="preserve">, принятых на заседании рабочей </w:t>
      </w:r>
      <w:r w:rsidRPr="006F4857">
        <w:rPr>
          <w:sz w:val="28"/>
          <w:szCs w:val="28"/>
        </w:rPr>
        <w:t>группы.</w:t>
      </w:r>
    </w:p>
    <w:p w:rsidR="00D934F6" w:rsidRPr="006F4857" w:rsidRDefault="00D934F6" w:rsidP="00D934F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405F35" w:rsidRDefault="00405F35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9748A1" w:rsidRDefault="009748A1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C4632F" w:rsidRDefault="00C4632F" w:rsidP="00D934F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08D9" w:rsidRDefault="006108D9" w:rsidP="00191FE0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p w:rsidR="00191FE0" w:rsidRDefault="00326809" w:rsidP="00CB2EE6">
      <w:pPr>
        <w:autoSpaceDE w:val="0"/>
        <w:autoSpaceDN w:val="0"/>
        <w:adjustRightInd w:val="0"/>
        <w:spacing w:line="240" w:lineRule="exact"/>
        <w:ind w:left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2EE6" w:rsidRPr="00756612" w:rsidRDefault="00CB2EE6" w:rsidP="00CB2EE6">
      <w:pPr>
        <w:autoSpaceDE w:val="0"/>
        <w:autoSpaceDN w:val="0"/>
        <w:adjustRightInd w:val="0"/>
        <w:spacing w:line="240" w:lineRule="exact"/>
        <w:ind w:left="4962"/>
        <w:outlineLvl w:val="0"/>
        <w:rPr>
          <w:sz w:val="28"/>
          <w:szCs w:val="28"/>
        </w:rPr>
      </w:pPr>
    </w:p>
    <w:p w:rsidR="00191FE0" w:rsidRDefault="00C4632F" w:rsidP="00CB2EE6">
      <w:pPr>
        <w:autoSpaceDE w:val="0"/>
        <w:autoSpaceDN w:val="0"/>
        <w:adjustRightInd w:val="0"/>
        <w:spacing w:line="240" w:lineRule="exact"/>
        <w:ind w:left="4961"/>
        <w:rPr>
          <w:sz w:val="28"/>
          <w:szCs w:val="28"/>
        </w:rPr>
      </w:pPr>
      <w:r>
        <w:rPr>
          <w:sz w:val="28"/>
          <w:szCs w:val="28"/>
        </w:rPr>
        <w:t>п</w:t>
      </w:r>
      <w:r w:rsidR="0032680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7F72F0" w:rsidRPr="00756612">
        <w:rPr>
          <w:sz w:val="28"/>
          <w:szCs w:val="28"/>
        </w:rPr>
        <w:t>администрации</w:t>
      </w:r>
      <w:r w:rsidR="007F72F0" w:rsidRPr="007F72F0">
        <w:rPr>
          <w:sz w:val="28"/>
          <w:szCs w:val="28"/>
        </w:rPr>
        <w:t xml:space="preserve"> сельского поселения «Село Чумикан» </w:t>
      </w:r>
    </w:p>
    <w:p w:rsidR="00191FE0" w:rsidRPr="00D934F6" w:rsidRDefault="00D934F6" w:rsidP="00D934F6">
      <w:pPr>
        <w:autoSpaceDE w:val="0"/>
        <w:autoSpaceDN w:val="0"/>
        <w:adjustRightInd w:val="0"/>
        <w:ind w:left="4962"/>
        <w:rPr>
          <w:sz w:val="28"/>
          <w:szCs w:val="28"/>
          <w:u w:val="single"/>
        </w:rPr>
      </w:pPr>
      <w:r w:rsidRPr="00756612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ab/>
        <w:t xml:space="preserve">29.11.2019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  <w:t>59</w:t>
      </w:r>
      <w:r>
        <w:rPr>
          <w:sz w:val="28"/>
          <w:szCs w:val="28"/>
          <w:u w:val="single"/>
        </w:rPr>
        <w:tab/>
      </w:r>
    </w:p>
    <w:p w:rsidR="00191FE0" w:rsidRDefault="00191FE0"/>
    <w:p w:rsidR="00405F35" w:rsidRDefault="00C4632F" w:rsidP="00C4632F">
      <w:pPr>
        <w:pStyle w:val="a0"/>
        <w:spacing w:line="360" w:lineRule="auto"/>
        <w:ind w:firstLine="0"/>
        <w:jc w:val="center"/>
        <w:rPr>
          <w:szCs w:val="28"/>
        </w:rPr>
      </w:pPr>
      <w:r w:rsidRPr="00191FE0">
        <w:rPr>
          <w:szCs w:val="28"/>
        </w:rPr>
        <w:t>СОСТАВ</w:t>
      </w:r>
      <w:r w:rsidR="00191FE0" w:rsidRPr="00191FE0">
        <w:rPr>
          <w:szCs w:val="28"/>
        </w:rPr>
        <w:t xml:space="preserve"> </w:t>
      </w:r>
    </w:p>
    <w:p w:rsidR="00C4632F" w:rsidRDefault="00191FE0" w:rsidP="00C4632F">
      <w:pPr>
        <w:pStyle w:val="a0"/>
        <w:spacing w:line="240" w:lineRule="exact"/>
        <w:ind w:firstLine="0"/>
        <w:jc w:val="center"/>
        <w:rPr>
          <w:rFonts w:cs="Times New Roman"/>
          <w:szCs w:val="28"/>
        </w:rPr>
      </w:pPr>
      <w:r w:rsidRPr="00191FE0">
        <w:rPr>
          <w:color w:val="000000"/>
          <w:szCs w:val="28"/>
        </w:rPr>
        <w:t>рабочей группы</w:t>
      </w:r>
      <w:r w:rsidR="00C4632F">
        <w:rPr>
          <w:color w:val="000000"/>
          <w:szCs w:val="28"/>
        </w:rPr>
        <w:t xml:space="preserve"> </w:t>
      </w:r>
      <w:r w:rsidRPr="00191FE0">
        <w:rPr>
          <w:rFonts w:cs="Times New Roman"/>
          <w:szCs w:val="28"/>
        </w:rPr>
        <w:t xml:space="preserve">по вопросам оказания имущественной поддержки </w:t>
      </w:r>
    </w:p>
    <w:p w:rsidR="00191FE0" w:rsidRDefault="00191FE0" w:rsidP="00C4632F">
      <w:pPr>
        <w:pStyle w:val="a0"/>
        <w:spacing w:line="240" w:lineRule="exact"/>
        <w:ind w:firstLine="0"/>
        <w:jc w:val="center"/>
        <w:rPr>
          <w:rFonts w:cs="Times New Roman"/>
          <w:szCs w:val="28"/>
        </w:rPr>
      </w:pPr>
      <w:r w:rsidRPr="00191FE0">
        <w:rPr>
          <w:rFonts w:cs="Times New Roman"/>
          <w:szCs w:val="28"/>
        </w:rPr>
        <w:t>субъектам малого и среднего предпринимательства</w:t>
      </w:r>
      <w:r w:rsidR="00D934F6">
        <w:rPr>
          <w:rFonts w:cs="Times New Roman"/>
          <w:szCs w:val="28"/>
        </w:rPr>
        <w:t xml:space="preserve"> </w:t>
      </w:r>
      <w:r w:rsidR="007F72F0">
        <w:t>сельского поселения «Село Чумикан»</w:t>
      </w:r>
      <w:r>
        <w:rPr>
          <w:rFonts w:cs="Times New Roman"/>
          <w:szCs w:val="28"/>
        </w:rPr>
        <w:t> </w:t>
      </w:r>
      <w:r w:rsidR="006108D9">
        <w:rPr>
          <w:rFonts w:cs="Times New Roman"/>
          <w:szCs w:val="28"/>
        </w:rPr>
        <w:t xml:space="preserve">Тугуро-Чумиканского </w:t>
      </w:r>
      <w:r w:rsidRPr="00191FE0">
        <w:rPr>
          <w:rFonts w:cs="Times New Roman"/>
          <w:szCs w:val="28"/>
        </w:rPr>
        <w:t>муниципального района  </w:t>
      </w:r>
    </w:p>
    <w:p w:rsidR="00191FE0" w:rsidRPr="00191FE0" w:rsidRDefault="00191FE0" w:rsidP="00191FE0">
      <w:pPr>
        <w:pStyle w:val="a0"/>
      </w:pPr>
    </w:p>
    <w:p w:rsidR="00191FE0" w:rsidRDefault="00191FE0" w:rsidP="00191FE0">
      <w:pPr>
        <w:spacing w:line="180" w:lineRule="exact"/>
        <w:jc w:val="both"/>
        <w:rPr>
          <w:sz w:val="28"/>
          <w:szCs w:val="28"/>
        </w:rPr>
      </w:pPr>
    </w:p>
    <w:tbl>
      <w:tblPr>
        <w:tblW w:w="9351" w:type="dxa"/>
        <w:tblLayout w:type="fixed"/>
        <w:tblLook w:val="01E0"/>
      </w:tblPr>
      <w:tblGrid>
        <w:gridCol w:w="3397"/>
        <w:gridCol w:w="426"/>
        <w:gridCol w:w="5528"/>
      </w:tblGrid>
      <w:tr w:rsidR="00191FE0" w:rsidRPr="006F4857" w:rsidTr="00C01402">
        <w:trPr>
          <w:trHeight w:val="735"/>
        </w:trPr>
        <w:tc>
          <w:tcPr>
            <w:tcW w:w="3397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91FE0" w:rsidRPr="006F4857" w:rsidRDefault="00C4632F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7F72F0">
              <w:rPr>
                <w:rFonts w:cs="Times New Roman"/>
                <w:sz w:val="28"/>
                <w:szCs w:val="28"/>
              </w:rPr>
              <w:t>лава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F72F0" w:rsidRPr="007F72F0">
              <w:rPr>
                <w:rFonts w:cs="Times New Roman"/>
                <w:sz w:val="28"/>
                <w:szCs w:val="28"/>
              </w:rPr>
              <w:t>сельского поселения «Село Чумикан»</w:t>
            </w:r>
            <w:r w:rsidR="00191FE0" w:rsidRPr="006F4857">
              <w:rPr>
                <w:rFonts w:cs="Times New Roman"/>
                <w:sz w:val="28"/>
                <w:szCs w:val="28"/>
              </w:rPr>
              <w:t>, председатель рабочей группы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735"/>
        </w:trPr>
        <w:tc>
          <w:tcPr>
            <w:tcW w:w="3397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91FE0" w:rsidRPr="006F4857" w:rsidRDefault="007F72F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</w:t>
            </w:r>
            <w:r w:rsidR="00191FE0" w:rsidRPr="006F4857">
              <w:rPr>
                <w:rFonts w:cs="Times New Roman"/>
                <w:sz w:val="28"/>
                <w:szCs w:val="28"/>
              </w:rPr>
              <w:t xml:space="preserve"> администрации </w:t>
            </w:r>
            <w:r w:rsidRPr="007F72F0">
              <w:rPr>
                <w:rFonts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cs="Times New Roman"/>
                <w:sz w:val="28"/>
                <w:szCs w:val="28"/>
              </w:rPr>
              <w:t>бухгалтер-финансист</w:t>
            </w:r>
            <w:r w:rsidR="009055EA" w:rsidRPr="006F4857">
              <w:rPr>
                <w:rFonts w:cs="Times New Roman"/>
                <w:sz w:val="28"/>
                <w:szCs w:val="28"/>
              </w:rPr>
              <w:t>, заместитель председателя рабочей группы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735"/>
        </w:trPr>
        <w:tc>
          <w:tcPr>
            <w:tcW w:w="3397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191FE0" w:rsidRPr="006F4857" w:rsidRDefault="007F72F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7F72F0">
              <w:rPr>
                <w:rFonts w:cs="Times New Roman"/>
                <w:sz w:val="28"/>
                <w:szCs w:val="28"/>
              </w:rPr>
              <w:t>главный специалист администрации сельского поселения</w:t>
            </w:r>
            <w:r>
              <w:rPr>
                <w:rFonts w:cs="Times New Roman"/>
                <w:sz w:val="28"/>
                <w:szCs w:val="28"/>
              </w:rPr>
              <w:t xml:space="preserve"> по муниципальному имуществу и земельным отношениям</w:t>
            </w:r>
            <w:r w:rsidR="00191FE0" w:rsidRPr="006F4857">
              <w:rPr>
                <w:rFonts w:cs="Times New Roman"/>
                <w:sz w:val="28"/>
                <w:szCs w:val="28"/>
              </w:rPr>
              <w:t xml:space="preserve">, </w:t>
            </w:r>
            <w:r w:rsidR="009055EA" w:rsidRPr="006F4857">
              <w:rPr>
                <w:rFonts w:cs="Times New Roman"/>
                <w:sz w:val="28"/>
                <w:szCs w:val="28"/>
              </w:rPr>
              <w:t xml:space="preserve">секретарь рабочей группы 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285"/>
        </w:trPr>
        <w:tc>
          <w:tcPr>
            <w:tcW w:w="3397" w:type="dxa"/>
          </w:tcPr>
          <w:p w:rsidR="00191FE0" w:rsidRDefault="00184E63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Члены </w:t>
            </w:r>
            <w:r w:rsidR="00E904FE">
              <w:rPr>
                <w:rFonts w:cs="Times New Roman"/>
                <w:sz w:val="28"/>
                <w:szCs w:val="28"/>
              </w:rPr>
              <w:t>рабочей группы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184E63" w:rsidRPr="006F4857" w:rsidRDefault="00184E63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055EA" w:rsidRPr="006F4857" w:rsidTr="00C01402">
        <w:trPr>
          <w:trHeight w:val="636"/>
        </w:trPr>
        <w:tc>
          <w:tcPr>
            <w:tcW w:w="3397" w:type="dxa"/>
          </w:tcPr>
          <w:p w:rsidR="009055EA" w:rsidRPr="006F4857" w:rsidRDefault="009055EA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055EA" w:rsidRPr="006F4857" w:rsidRDefault="009055EA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  <w:p w:rsidR="009055EA" w:rsidRPr="006F4857" w:rsidRDefault="009055EA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  <w:p w:rsidR="009055EA" w:rsidRPr="006F4857" w:rsidRDefault="009055EA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055EA" w:rsidRPr="006F4857" w:rsidRDefault="00E77D2B" w:rsidP="009055EA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комиссии по бюджету, финансовому регулированию и социально-правовой защите Совета депутатов сельского поселения «Село Чумикан»</w:t>
            </w:r>
          </w:p>
          <w:p w:rsidR="009055EA" w:rsidRPr="006F4857" w:rsidRDefault="009055EA" w:rsidP="009055EA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735"/>
        </w:trPr>
        <w:tc>
          <w:tcPr>
            <w:tcW w:w="3397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6F4857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77D2B" w:rsidRPr="006F4857" w:rsidRDefault="00E77D2B" w:rsidP="00E77D2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комиссии по местному самоуправлению и связям с общественностью Совета депутатов сельского поселения «Село Чумикан»</w:t>
            </w:r>
          </w:p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FE0" w:rsidRPr="006F4857" w:rsidTr="00C01402">
        <w:trPr>
          <w:trHeight w:val="636"/>
        </w:trPr>
        <w:tc>
          <w:tcPr>
            <w:tcW w:w="3397" w:type="dxa"/>
          </w:tcPr>
          <w:p w:rsidR="006726FC" w:rsidRPr="006F4857" w:rsidRDefault="006726FC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91FE0" w:rsidRPr="006F4857" w:rsidRDefault="00191FE0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8436B" w:rsidRPr="006F4857" w:rsidTr="00C01402">
        <w:trPr>
          <w:trHeight w:val="636"/>
        </w:trPr>
        <w:tc>
          <w:tcPr>
            <w:tcW w:w="3397" w:type="dxa"/>
          </w:tcPr>
          <w:p w:rsidR="0098436B" w:rsidRPr="006F4857" w:rsidRDefault="0098436B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8436B" w:rsidRPr="006F4857" w:rsidRDefault="0098436B" w:rsidP="00191FE0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436B" w:rsidRPr="006F4857" w:rsidRDefault="0098436B" w:rsidP="006726FC">
            <w:pPr>
              <w:spacing w:line="240" w:lineRule="exac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8436B" w:rsidRPr="006F4857" w:rsidTr="00C01402">
        <w:trPr>
          <w:trHeight w:val="636"/>
        </w:trPr>
        <w:tc>
          <w:tcPr>
            <w:tcW w:w="3397" w:type="dxa"/>
          </w:tcPr>
          <w:p w:rsidR="0098436B" w:rsidRPr="006F4857" w:rsidRDefault="0098436B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8436B" w:rsidRPr="006F4857" w:rsidRDefault="0098436B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003258" w:rsidRPr="006F4857" w:rsidTr="00C01402">
        <w:trPr>
          <w:trHeight w:val="636"/>
        </w:trPr>
        <w:tc>
          <w:tcPr>
            <w:tcW w:w="3397" w:type="dxa"/>
          </w:tcPr>
          <w:p w:rsidR="00003258" w:rsidRPr="006F4857" w:rsidRDefault="00003258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03258" w:rsidRPr="006F4857" w:rsidRDefault="00003258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03258" w:rsidRPr="006F4857" w:rsidRDefault="00003258" w:rsidP="009C16AD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8436B" w:rsidRPr="006F4857" w:rsidTr="00C01402">
        <w:trPr>
          <w:trHeight w:val="636"/>
        </w:trPr>
        <w:tc>
          <w:tcPr>
            <w:tcW w:w="3397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98436B" w:rsidRPr="006F4857" w:rsidTr="00C01402">
        <w:trPr>
          <w:trHeight w:val="735"/>
        </w:trPr>
        <w:tc>
          <w:tcPr>
            <w:tcW w:w="3397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98436B" w:rsidRPr="006F4857" w:rsidRDefault="0098436B" w:rsidP="0098436B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299B" w:rsidRPr="0055299B" w:rsidRDefault="0055299B" w:rsidP="002F6374">
            <w:pPr>
              <w:tabs>
                <w:tab w:val="left" w:pos="3039"/>
              </w:tabs>
              <w:spacing w:line="240" w:lineRule="exact"/>
              <w:rPr>
                <w:rFonts w:cs="Times New Roman"/>
                <w:sz w:val="28"/>
                <w:szCs w:val="28"/>
              </w:rPr>
            </w:pPr>
          </w:p>
        </w:tc>
      </w:tr>
    </w:tbl>
    <w:p w:rsidR="003B6591" w:rsidRDefault="003B6591" w:rsidP="00326809">
      <w:pPr>
        <w:autoSpaceDE w:val="0"/>
        <w:autoSpaceDN w:val="0"/>
        <w:adjustRightInd w:val="0"/>
        <w:ind w:left="4962"/>
        <w:outlineLvl w:val="0"/>
        <w:rPr>
          <w:sz w:val="28"/>
          <w:szCs w:val="28"/>
        </w:rPr>
      </w:pPr>
    </w:p>
    <w:sectPr w:rsidR="003B6591" w:rsidSect="0037685B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62B4C"/>
    <w:multiLevelType w:val="hybridMultilevel"/>
    <w:tmpl w:val="D15AFAB0"/>
    <w:lvl w:ilvl="0" w:tplc="C76E4844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characterSpacingControl w:val="doNotCompress"/>
  <w:compat/>
  <w:rsids>
    <w:rsidRoot w:val="00410DAA"/>
    <w:rsid w:val="00003258"/>
    <w:rsid w:val="00065C50"/>
    <w:rsid w:val="00083AFC"/>
    <w:rsid w:val="00096B05"/>
    <w:rsid w:val="00126631"/>
    <w:rsid w:val="00153CE1"/>
    <w:rsid w:val="00184E63"/>
    <w:rsid w:val="00191FE0"/>
    <w:rsid w:val="001D4008"/>
    <w:rsid w:val="0022146A"/>
    <w:rsid w:val="00226D27"/>
    <w:rsid w:val="002825EF"/>
    <w:rsid w:val="002F6374"/>
    <w:rsid w:val="00326809"/>
    <w:rsid w:val="0037685B"/>
    <w:rsid w:val="003B6591"/>
    <w:rsid w:val="00405F35"/>
    <w:rsid w:val="00410DAA"/>
    <w:rsid w:val="0055299B"/>
    <w:rsid w:val="005D54DB"/>
    <w:rsid w:val="006108D9"/>
    <w:rsid w:val="006726FC"/>
    <w:rsid w:val="00693E5C"/>
    <w:rsid w:val="006F4857"/>
    <w:rsid w:val="00702ED4"/>
    <w:rsid w:val="00776EA8"/>
    <w:rsid w:val="007F72F0"/>
    <w:rsid w:val="00816FEF"/>
    <w:rsid w:val="00884583"/>
    <w:rsid w:val="008D27C8"/>
    <w:rsid w:val="009055EA"/>
    <w:rsid w:val="00913F37"/>
    <w:rsid w:val="00957DD9"/>
    <w:rsid w:val="009748A1"/>
    <w:rsid w:val="0098436B"/>
    <w:rsid w:val="009C16AD"/>
    <w:rsid w:val="00A4643C"/>
    <w:rsid w:val="00A51F14"/>
    <w:rsid w:val="00AA56FC"/>
    <w:rsid w:val="00AD5DB5"/>
    <w:rsid w:val="00B51B8D"/>
    <w:rsid w:val="00BD7FB2"/>
    <w:rsid w:val="00C01402"/>
    <w:rsid w:val="00C4632F"/>
    <w:rsid w:val="00CA6CCA"/>
    <w:rsid w:val="00CB2EE6"/>
    <w:rsid w:val="00D934F6"/>
    <w:rsid w:val="00E76C59"/>
    <w:rsid w:val="00E77D2B"/>
    <w:rsid w:val="00E904FE"/>
    <w:rsid w:val="00F12F1C"/>
    <w:rsid w:val="00F3688A"/>
    <w:rsid w:val="00F54D08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91F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0DA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caption"/>
    <w:basedOn w:val="a"/>
    <w:next w:val="a0"/>
    <w:qFormat/>
    <w:rsid w:val="00410DAA"/>
    <w:pPr>
      <w:suppressLineNumbers/>
      <w:spacing w:before="567" w:after="567"/>
      <w:jc w:val="both"/>
    </w:pPr>
    <w:rPr>
      <w:iCs/>
      <w:sz w:val="28"/>
    </w:rPr>
  </w:style>
  <w:style w:type="paragraph" w:customStyle="1" w:styleId="a6">
    <w:name w:val="Содержимое таблицы"/>
    <w:basedOn w:val="a"/>
    <w:rsid w:val="00410DAA"/>
    <w:pPr>
      <w:suppressLineNumbers/>
    </w:pPr>
  </w:style>
  <w:style w:type="paragraph" w:styleId="a7">
    <w:name w:val="Signature"/>
    <w:basedOn w:val="a"/>
    <w:link w:val="a8"/>
    <w:rsid w:val="00410DAA"/>
    <w:pPr>
      <w:suppressLineNumbers/>
      <w:spacing w:before="1134"/>
      <w:textAlignment w:val="bottom"/>
    </w:pPr>
    <w:rPr>
      <w:sz w:val="28"/>
    </w:rPr>
  </w:style>
  <w:style w:type="character" w:customStyle="1" w:styleId="a8">
    <w:name w:val="Подпись Знак"/>
    <w:basedOn w:val="a1"/>
    <w:link w:val="a7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191FE0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0140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140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191FE0"/>
    <w:pPr>
      <w:keepNext/>
      <w:numPr>
        <w:numId w:val="1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0DA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caption"/>
    <w:basedOn w:val="a"/>
    <w:next w:val="a0"/>
    <w:qFormat/>
    <w:rsid w:val="00410DAA"/>
    <w:pPr>
      <w:suppressLineNumbers/>
      <w:spacing w:before="567" w:after="567"/>
      <w:jc w:val="both"/>
    </w:pPr>
    <w:rPr>
      <w:iCs/>
      <w:sz w:val="28"/>
    </w:rPr>
  </w:style>
  <w:style w:type="paragraph" w:customStyle="1" w:styleId="a6">
    <w:name w:val="Содержимое таблицы"/>
    <w:basedOn w:val="a"/>
    <w:rsid w:val="00410DAA"/>
    <w:pPr>
      <w:suppressLineNumbers/>
    </w:pPr>
  </w:style>
  <w:style w:type="paragraph" w:styleId="a7">
    <w:name w:val="Signature"/>
    <w:basedOn w:val="a"/>
    <w:link w:val="a8"/>
    <w:rsid w:val="00410DAA"/>
    <w:pPr>
      <w:suppressLineNumbers/>
      <w:spacing w:before="1134"/>
      <w:textAlignment w:val="bottom"/>
    </w:pPr>
    <w:rPr>
      <w:sz w:val="28"/>
    </w:rPr>
  </w:style>
  <w:style w:type="character" w:customStyle="1" w:styleId="a8">
    <w:name w:val="Подпись Знак"/>
    <w:basedOn w:val="a1"/>
    <w:link w:val="a7"/>
    <w:rsid w:val="00410DA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191FE0"/>
    <w:rPr>
      <w:rFonts w:ascii="Arial" w:eastAsia="Lucida Sans Unicode" w:hAnsi="Arial" w:cs="Mangal"/>
      <w:b/>
      <w:bCs/>
      <w:kern w:val="1"/>
      <w:sz w:val="32"/>
      <w:szCs w:val="32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C0140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01402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134C-9133-4B48-9AB7-9A16FD6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Lheu</dc:creator>
  <cp:keywords/>
  <dc:description/>
  <cp:lastModifiedBy>Оргработа</cp:lastModifiedBy>
  <cp:revision>19</cp:revision>
  <cp:lastPrinted>2019-12-06T05:36:00Z</cp:lastPrinted>
  <dcterms:created xsi:type="dcterms:W3CDTF">2019-03-22T00:50:00Z</dcterms:created>
  <dcterms:modified xsi:type="dcterms:W3CDTF">2019-12-06T05:57:00Z</dcterms:modified>
</cp:coreProperties>
</file>