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59" w:rsidRDefault="008B6959" w:rsidP="008B69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023D" w:rsidRDefault="0031023D" w:rsidP="0031023D">
      <w:pPr>
        <w:pStyle w:val="a9"/>
        <w:rPr>
          <w:szCs w:val="28"/>
        </w:rPr>
      </w:pPr>
      <w:r>
        <w:rPr>
          <w:szCs w:val="28"/>
        </w:rPr>
        <w:t>СОВЕТ ДЕПУТАТОВ</w:t>
      </w:r>
    </w:p>
    <w:p w:rsidR="0031023D" w:rsidRDefault="0031023D" w:rsidP="00310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«СЕЛО ЧУМИКАН»</w:t>
      </w:r>
    </w:p>
    <w:p w:rsidR="0031023D" w:rsidRDefault="0031023D" w:rsidP="00310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ТУГУРО-ЧУМИКАНСКОГО </w:t>
      </w:r>
    </w:p>
    <w:p w:rsidR="0031023D" w:rsidRDefault="0031023D" w:rsidP="00310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31023D" w:rsidRDefault="0031023D" w:rsidP="00310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31023D" w:rsidRDefault="0031023D" w:rsidP="0031023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023D" w:rsidRDefault="0031023D" w:rsidP="00310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1023D" w:rsidRDefault="0031023D" w:rsidP="00310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23D" w:rsidRDefault="0031023D" w:rsidP="0031023D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13.06.2018 </w:t>
      </w:r>
      <w:r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u w:val="single"/>
        </w:rPr>
        <w:tab/>
        <w:t>36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B650A3" w:rsidRPr="0031023D" w:rsidRDefault="0031023D" w:rsidP="003102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bCs/>
          <w:sz w:val="24"/>
          <w:szCs w:val="24"/>
        </w:rPr>
        <w:t>Чумикан</w:t>
      </w:r>
      <w:proofErr w:type="spellEnd"/>
    </w:p>
    <w:p w:rsidR="00B650A3" w:rsidRDefault="00B650A3" w:rsidP="00B650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1E37" w:rsidRPr="008B6959" w:rsidRDefault="00351E37" w:rsidP="00B650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ведении реестра уставов территориальных общественных самоуправлений в сельском поселении </w:t>
      </w:r>
      <w:r w:rsidR="00B650A3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B650A3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="00B650A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650A3"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 w:rsidR="00B6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8B6959" w:rsidRDefault="008B6959" w:rsidP="00B65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959" w:rsidRDefault="008B6959" w:rsidP="00B65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959" w:rsidRDefault="008B6959" w:rsidP="00634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B650A3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B650A3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="00B650A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650A3"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 w:rsidR="00B6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Хабаровского края, </w:t>
      </w:r>
      <w:r w:rsidR="00985F41" w:rsidRPr="00C05D94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C05D94">
        <w:rPr>
          <w:rFonts w:ascii="Times New Roman" w:hAnsi="Times New Roman" w:cs="Times New Roman"/>
          <w:sz w:val="28"/>
          <w:szCs w:val="28"/>
        </w:rPr>
        <w:t>территориальном общественном самоуправлении</w:t>
      </w:r>
      <w:r w:rsidR="00985F41" w:rsidRPr="00C05D94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B650A3" w:rsidRPr="00C05D94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B650A3" w:rsidRPr="00C05D94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="00B650A3" w:rsidRPr="00C05D9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650A3" w:rsidRPr="00C05D94"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 w:rsidR="00985F41" w:rsidRPr="00C05D9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утвержденным решением Совета деп</w:t>
      </w:r>
      <w:r w:rsidR="00C05D94">
        <w:rPr>
          <w:rFonts w:ascii="Times New Roman" w:hAnsi="Times New Roman" w:cs="Times New Roman"/>
          <w:sz w:val="28"/>
          <w:szCs w:val="28"/>
        </w:rPr>
        <w:t>утатов сельского поселения от 25.04.2018</w:t>
      </w:r>
      <w:r w:rsidR="00985F41" w:rsidRPr="00C05D94">
        <w:rPr>
          <w:rFonts w:ascii="Times New Roman" w:hAnsi="Times New Roman" w:cs="Times New Roman"/>
          <w:sz w:val="28"/>
          <w:szCs w:val="28"/>
        </w:rPr>
        <w:t xml:space="preserve"> № </w:t>
      </w:r>
      <w:r w:rsidR="00C05D94">
        <w:rPr>
          <w:rFonts w:ascii="Times New Roman" w:hAnsi="Times New Roman" w:cs="Times New Roman"/>
          <w:sz w:val="28"/>
          <w:szCs w:val="28"/>
        </w:rPr>
        <w:t>30</w:t>
      </w:r>
      <w:r w:rsidR="00985F41">
        <w:rPr>
          <w:rFonts w:ascii="Times New Roman" w:hAnsi="Times New Roman" w:cs="Times New Roman"/>
          <w:sz w:val="28"/>
          <w:szCs w:val="28"/>
        </w:rPr>
        <w:t xml:space="preserve">, </w:t>
      </w:r>
      <w:r w:rsidR="00BC7F1C">
        <w:rPr>
          <w:rFonts w:ascii="Times New Roman" w:hAnsi="Times New Roman" w:cs="Times New Roman"/>
          <w:sz w:val="28"/>
          <w:szCs w:val="28"/>
        </w:rPr>
        <w:t>Совет депутатов</w:t>
      </w:r>
      <w:r w:rsidR="00EA4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50A3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B650A3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="00B650A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650A3"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 w:rsidR="00EA422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End"/>
    </w:p>
    <w:p w:rsidR="00EA4227" w:rsidRDefault="00BC7F1C" w:rsidP="00B6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EA4227">
        <w:rPr>
          <w:rFonts w:ascii="Times New Roman" w:hAnsi="Times New Roman" w:cs="Times New Roman"/>
          <w:sz w:val="28"/>
          <w:szCs w:val="28"/>
        </w:rPr>
        <w:t>:</w:t>
      </w:r>
    </w:p>
    <w:p w:rsidR="00780C84" w:rsidRDefault="00985F41" w:rsidP="00E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1E37" w:rsidRPr="00351E3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B650A3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="00351E37" w:rsidRPr="00351E37">
        <w:rPr>
          <w:rFonts w:ascii="Times New Roman" w:eastAsia="Times New Roman" w:hAnsi="Times New Roman" w:cs="Times New Roman"/>
          <w:sz w:val="28"/>
          <w:szCs w:val="28"/>
        </w:rPr>
        <w:t>Положение о ведении реестра уставов территориальных общественных самоуправлений</w:t>
      </w:r>
      <w:r w:rsidRPr="00985F41">
        <w:rPr>
          <w:rFonts w:ascii="Times New Roman" w:eastAsia="Times New Roman" w:hAnsi="Times New Roman" w:cs="Times New Roman"/>
          <w:sz w:val="28"/>
          <w:szCs w:val="28"/>
        </w:rPr>
        <w:t xml:space="preserve"> в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85F4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0A3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B650A3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="00B650A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650A3"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 w:rsidR="00B650A3" w:rsidRPr="00985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F4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</w:t>
      </w:r>
      <w:r w:rsidR="008B6959" w:rsidRPr="008B6959">
        <w:rPr>
          <w:rFonts w:ascii="Times New Roman" w:hAnsi="Times New Roman" w:cs="Times New Roman"/>
          <w:sz w:val="28"/>
          <w:szCs w:val="28"/>
        </w:rPr>
        <w:t>.</w:t>
      </w:r>
    </w:p>
    <w:p w:rsidR="00342CE3" w:rsidRDefault="00342CE3" w:rsidP="003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C7F1C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ение на официальном сайте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опубликовать в Информационном бюллетене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87683" w:rsidRPr="00387683" w:rsidRDefault="00342CE3" w:rsidP="00387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6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87683" w:rsidRPr="00387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7683" w:rsidRPr="0038768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связям с общественностью.</w:t>
      </w:r>
    </w:p>
    <w:p w:rsidR="00B650A3" w:rsidRPr="00F27717" w:rsidRDefault="00342CE3" w:rsidP="0038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50A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C7F1C">
        <w:rPr>
          <w:rFonts w:ascii="Times New Roman" w:hAnsi="Times New Roman" w:cs="Times New Roman"/>
          <w:sz w:val="28"/>
          <w:szCs w:val="28"/>
        </w:rPr>
        <w:t>реш</w:t>
      </w:r>
      <w:r w:rsidR="006C58CF">
        <w:rPr>
          <w:rFonts w:ascii="Times New Roman" w:hAnsi="Times New Roman" w:cs="Times New Roman"/>
          <w:sz w:val="28"/>
          <w:szCs w:val="28"/>
        </w:rPr>
        <w:t>е</w:t>
      </w:r>
      <w:r w:rsidR="00B650A3">
        <w:rPr>
          <w:rFonts w:ascii="Times New Roman" w:hAnsi="Times New Roman" w:cs="Times New Roman"/>
          <w:sz w:val="28"/>
          <w:szCs w:val="28"/>
        </w:rPr>
        <w:t xml:space="preserve">ние вступает в силу после его опубликования (обнародования). </w:t>
      </w:r>
    </w:p>
    <w:p w:rsidR="00C05D94" w:rsidRPr="00A844AB" w:rsidRDefault="00B650A3" w:rsidP="00B650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4A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650A3" w:rsidRPr="00914E7C" w:rsidRDefault="00B650A3" w:rsidP="00B650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4E7C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</w:p>
    <w:p w:rsidR="00B650A3" w:rsidRPr="00914E7C" w:rsidRDefault="00B650A3" w:rsidP="00B650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4E7C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r w:rsidRPr="00914E7C">
        <w:rPr>
          <w:rFonts w:ascii="Times New Roman" w:hAnsi="Times New Roman" w:cs="Times New Roman"/>
          <w:sz w:val="28"/>
          <w:szCs w:val="28"/>
        </w:rPr>
        <w:tab/>
      </w:r>
      <w:r w:rsidRPr="00914E7C">
        <w:rPr>
          <w:rFonts w:ascii="Times New Roman" w:hAnsi="Times New Roman" w:cs="Times New Roman"/>
          <w:sz w:val="28"/>
          <w:szCs w:val="28"/>
        </w:rPr>
        <w:tab/>
      </w:r>
      <w:r w:rsidRPr="00914E7C"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BC7F1C" w:rsidRDefault="00BC7F1C" w:rsidP="00B650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7F1C" w:rsidRPr="00BC7F1C" w:rsidRDefault="00BC7F1C" w:rsidP="00BC7F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7F1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05D94" w:rsidRDefault="00BC7F1C" w:rsidP="00B650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7F1C">
        <w:rPr>
          <w:rFonts w:ascii="Times New Roman" w:hAnsi="Times New Roman" w:cs="Times New Roman"/>
          <w:sz w:val="28"/>
          <w:szCs w:val="28"/>
        </w:rPr>
        <w:t xml:space="preserve">ельского поселения «Село </w:t>
      </w:r>
      <w:proofErr w:type="spellStart"/>
      <w:r w:rsidRPr="00BC7F1C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BC7F1C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r w:rsidR="00387683">
        <w:rPr>
          <w:rFonts w:ascii="Times New Roman" w:hAnsi="Times New Roman" w:cs="Times New Roman"/>
          <w:sz w:val="28"/>
          <w:szCs w:val="28"/>
        </w:rPr>
        <w:t xml:space="preserve"> </w:t>
      </w:r>
      <w:r w:rsidRPr="00BC7F1C">
        <w:rPr>
          <w:rFonts w:ascii="Times New Roman" w:hAnsi="Times New Roman" w:cs="Times New Roman"/>
          <w:sz w:val="28"/>
          <w:szCs w:val="28"/>
        </w:rPr>
        <w:t>Ю.К. Морозов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EA0071" w:rsidTr="00EA0071">
        <w:tc>
          <w:tcPr>
            <w:tcW w:w="5778" w:type="dxa"/>
          </w:tcPr>
          <w:p w:rsidR="00EA0071" w:rsidRDefault="00EA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EA0071" w:rsidRDefault="00EA00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A0071" w:rsidRDefault="00EA007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сельского поселения       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Чумикан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EA0071" w:rsidRDefault="00EA00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13.06.2018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36 </w:t>
            </w:r>
          </w:p>
        </w:tc>
      </w:tr>
    </w:tbl>
    <w:p w:rsidR="00EA0071" w:rsidRDefault="00EA0071" w:rsidP="00EA00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A0071" w:rsidRDefault="00EA0071" w:rsidP="00EA00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ведении реестра уставов территориальных общественных</w:t>
      </w:r>
    </w:p>
    <w:p w:rsidR="00EA0071" w:rsidRDefault="00EA0071" w:rsidP="00EA00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самоуправлений в сельском поселении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A0071" w:rsidRDefault="00EA0071" w:rsidP="00EA00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0071" w:rsidRDefault="00EA0071" w:rsidP="00EA007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ведения Реестра уставов территориальных общественных самоуправлений (далее – Реестр уставов ТОС) на территории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Тугуро-Чумиканского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(далее – сельское поселение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 и обеспечивает доступность сведений, включенных в него.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Реестр уставов ТОС является сводом сведений о прошедших регистрацию уставов ТОС, изменениях и (или) дополнениях, внесенных в них, о прекращении осуществления ТОС на соответствующей территории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Реестр уставов ТОС ведется на бумажном носителе (в виде книги), в который заносятся сведения о ТОС, образованных в сельском поселении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Ведение Реестра уставов ТОС сельского поселения и предоставление сведений из него осуществляет специалист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 работе с ТОС.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Сведения, включенные в Реестр уставов ТОС, являются открытыми и общедоступными.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Содержание и ведение Реестра уставов ТОС</w:t>
      </w: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Реестр уставов ТОС включает следующие сведения: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полное название ТОС;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регистрационный номер устава, номер и дата протокола собрания (конференции) граждан, на котором принят устав;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номер и дата протокола собрания (конференции) граждан, в котором содержится принятое решение собрания (конференции) граждан о внесении изменений и дополнений в устав;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номер и дата протокола собрания (конференции) граждан, в котором содержится принятое решение собрания (конференции) граждан о прекращении осуществления ТОС на соответствующей территории;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фамилия, имя, отчество руководителя органа ТОС, его место жительства, контактный телефон;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подпись и дата уполномоченного лица, ответственного за ведение Реестра уставов ТОС.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Для ведения Реестра уставов ТОС, назначенным лицом, заводится книга по форме согласно приложению к настоящему Положению.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внесения записей книга прошивается, на оборотной стороне последнего листа книги проставляется печать и подпись лица, ответственного за ведение Реестра уставов ТОС, а также указывается количество пронумерованных и прошитых листов. При завершении книги в делопроизводстве на оборотной стороне последнего листа дополнительно указывается последний порядковый номер записи в Реестре уставов ТОС и дата его закрытия. Данные записи также удостоверяются подписью лица, ответственного за ведение Реестра уставов ТОС.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2.3.Датой завершения книги является дата внесения в нее последней записи. Завершенные книги хранятся по месту их формирования в порядке, установленном Инструкцией по делопроизводству.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Записи в Реестре уставов ТОС нумеруются порядковыми номерами, начиная с единицы.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Внесение в Реестр уставов ТОС исправлений осуществляется путем зачеркивания ошибочно внесенных записей так, что бы зачеркнутый текст сохранился. В конце исправления делается сноска «*», которая раскрывается внизу страницы, на которой внесены ошибочные сведения, при этом после слов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исправленному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верить» указывается фамилия, инициалы и подпись лица, внесшего исправление, и дата его внесения.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Днем регистрации устава считается день внесения сведений о нем в Реестр уставов ТОС.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Уставу, подлежащему включению в Реестр уставов ТОС, присваивается регистрационный номер, который представляет собой последовательный ряд цифр и букв, состоящий из 9 позиций: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позиции 1,2,3 – порядковый номер устава, изменений и дополнений в устав (например: 001,002,003 и т.д.);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позиции 4,5,6,7 – год внесения устава, изменений и дополнений в устав в Реестр уставов ТОС (например: 2016 и т.д.);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позиции 8,9 – буквенные обозначения устава, в соответствии с территорией, на которой образуется ТОС (например – НП (населенный пункт)).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Предоставление сведений из Реестра уставов ТОС</w:t>
      </w: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Содержащиеся в Реестре уставов ТОС сведения предоставляются физическим и юридическим лицам по их письменным запросам, составленным в произвольной форме. Сведения предоставляются в виде выписки из Реестра уставов ТОС, за исключением сведений, содержащих персональные данные.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отсутствии в Реестре уставов ТОС необходимых сведений автору запроса направляется соответствующий ответ.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Срок предоставления сведений составляет не более 30 дней со дня получения запроса.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Регистрация прекращения деятельности ТОС</w:t>
      </w: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В случае принятия собранием (конференцией) граждан решения о прекращении осуществления деятельности ТОС орган ТОС в 3-дневный срок в письменной форме уведомляет об этом администрацию сельского поселения с приложением протокола, в котором содержится принятое решение о прекращении деятельности ТОС.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На основании представленных документов администрация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вносит в Реестр уставов ТОС запись о прекращении ТОС своей деятельности.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EA0071" w:rsidTr="00EA0071">
        <w:tc>
          <w:tcPr>
            <w:tcW w:w="5353" w:type="dxa"/>
          </w:tcPr>
          <w:p w:rsidR="00EA0071" w:rsidRDefault="00EA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EA0071" w:rsidRDefault="00EA00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A0071" w:rsidRDefault="00EA007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ведении реестра Уставов территориальных общественных самоуправлений в сельском поселении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Чумикан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</w:tr>
    </w:tbl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A0071" w:rsidRDefault="00EA0071" w:rsidP="00EA00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Уставов территориального общественного самоуправления сельского </w:t>
      </w:r>
    </w:p>
    <w:p w:rsidR="00EA0071" w:rsidRDefault="00EA0071" w:rsidP="00EA00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50"/>
        <w:gridCol w:w="1269"/>
        <w:gridCol w:w="889"/>
        <w:gridCol w:w="1541"/>
        <w:gridCol w:w="1323"/>
        <w:gridCol w:w="1232"/>
        <w:gridCol w:w="1323"/>
        <w:gridCol w:w="1543"/>
      </w:tblGrid>
      <w:tr w:rsidR="00EA0071" w:rsidTr="00EA0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устава 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протокола собрания (конференции) граждан, на котором принят устав ТОС (изменения и (или) дополнения к нему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орган ТОС, адрес, 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протокола собрания (конференции) граждан, на котором принято решение о прекращении деятельности ТОС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уполномоченного лица, ответственного за ведение Реестра ТОС</w:t>
            </w:r>
          </w:p>
        </w:tc>
      </w:tr>
      <w:tr w:rsidR="00EA0071" w:rsidTr="00EA0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071" w:rsidRDefault="00EA0071" w:rsidP="00EA0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071" w:rsidRDefault="00EA0071" w:rsidP="00EA0071"/>
    <w:p w:rsidR="00EA0071" w:rsidRPr="00914E7C" w:rsidRDefault="00EA0071" w:rsidP="00B650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A0071" w:rsidRPr="00914E7C" w:rsidSect="00B650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487A"/>
    <w:multiLevelType w:val="multilevel"/>
    <w:tmpl w:val="7080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959"/>
    <w:rsid w:val="00054AF7"/>
    <w:rsid w:val="002112C9"/>
    <w:rsid w:val="0023667A"/>
    <w:rsid w:val="002454E1"/>
    <w:rsid w:val="00290412"/>
    <w:rsid w:val="00294574"/>
    <w:rsid w:val="0031023D"/>
    <w:rsid w:val="00342CE3"/>
    <w:rsid w:val="00351E37"/>
    <w:rsid w:val="00387683"/>
    <w:rsid w:val="003B67DE"/>
    <w:rsid w:val="005B7A9C"/>
    <w:rsid w:val="00634E22"/>
    <w:rsid w:val="00681715"/>
    <w:rsid w:val="006C58CF"/>
    <w:rsid w:val="00780C84"/>
    <w:rsid w:val="00853A33"/>
    <w:rsid w:val="00865085"/>
    <w:rsid w:val="008A5570"/>
    <w:rsid w:val="008B6959"/>
    <w:rsid w:val="00985F41"/>
    <w:rsid w:val="00A16CFC"/>
    <w:rsid w:val="00B650A3"/>
    <w:rsid w:val="00BC7F1C"/>
    <w:rsid w:val="00C05D94"/>
    <w:rsid w:val="00D0703E"/>
    <w:rsid w:val="00D16540"/>
    <w:rsid w:val="00E133D4"/>
    <w:rsid w:val="00EA0071"/>
    <w:rsid w:val="00EA4227"/>
    <w:rsid w:val="00EC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959"/>
    <w:rPr>
      <w:b/>
      <w:bCs/>
    </w:rPr>
  </w:style>
  <w:style w:type="paragraph" w:styleId="a4">
    <w:name w:val="Normal (Web)"/>
    <w:basedOn w:val="a"/>
    <w:uiPriority w:val="99"/>
    <w:semiHidden/>
    <w:unhideWhenUsed/>
    <w:rsid w:val="008B695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42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1E37"/>
    <w:pPr>
      <w:ind w:left="720"/>
      <w:contextualSpacing/>
    </w:pPr>
  </w:style>
  <w:style w:type="paragraph" w:styleId="a7">
    <w:name w:val="No Spacing"/>
    <w:uiPriority w:val="1"/>
    <w:qFormat/>
    <w:rsid w:val="00B650A3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Гипертекстовая ссылка"/>
    <w:uiPriority w:val="99"/>
    <w:rsid w:val="00342CE3"/>
    <w:rPr>
      <w:b/>
      <w:bCs/>
      <w:color w:val="auto"/>
      <w:sz w:val="26"/>
      <w:szCs w:val="26"/>
    </w:rPr>
  </w:style>
  <w:style w:type="paragraph" w:customStyle="1" w:styleId="ConsPlusNormal">
    <w:name w:val="ConsPlusNormal"/>
    <w:link w:val="ConsPlusNormal0"/>
    <w:rsid w:val="0038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87683"/>
    <w:rPr>
      <w:rFonts w:ascii="Arial" w:eastAsia="Times New Roman" w:hAnsi="Arial" w:cs="Arial"/>
      <w:sz w:val="20"/>
      <w:szCs w:val="20"/>
    </w:rPr>
  </w:style>
  <w:style w:type="paragraph" w:styleId="a9">
    <w:name w:val="Title"/>
    <w:basedOn w:val="a"/>
    <w:link w:val="aa"/>
    <w:qFormat/>
    <w:rsid w:val="003102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1023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Оргработа</cp:lastModifiedBy>
  <cp:revision>12</cp:revision>
  <cp:lastPrinted>2018-07-02T08:27:00Z</cp:lastPrinted>
  <dcterms:created xsi:type="dcterms:W3CDTF">2018-06-26T09:46:00Z</dcterms:created>
  <dcterms:modified xsi:type="dcterms:W3CDTF">2018-07-04T08:32:00Z</dcterms:modified>
</cp:coreProperties>
</file>